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2D47" w14:textId="5D5E5480" w:rsidR="006B281A" w:rsidRPr="008A6BAA" w:rsidRDefault="002E39B4" w:rsidP="006B281A">
      <w:pPr>
        <w:tabs>
          <w:tab w:val="left" w:pos="700"/>
        </w:tabs>
        <w:spacing w:after="0" w:line="232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4C149D">
        <w:rPr>
          <w:rFonts w:eastAsia="Times New Roman" w:cs="Times New Roman"/>
          <w:b/>
          <w:szCs w:val="28"/>
        </w:rPr>
        <w:t>ДОГОВО</w:t>
      </w:r>
      <w:r w:rsidR="006B281A" w:rsidRPr="004C149D">
        <w:rPr>
          <w:rFonts w:eastAsia="Times New Roman" w:cs="Times New Roman"/>
          <w:b/>
          <w:szCs w:val="28"/>
        </w:rPr>
        <w:t>Р</w:t>
      </w:r>
      <w:r w:rsidR="00391DFB" w:rsidRPr="004C149D">
        <w:rPr>
          <w:rFonts w:eastAsia="Times New Roman" w:cs="Times New Roman"/>
          <w:b/>
          <w:szCs w:val="28"/>
        </w:rPr>
        <w:t xml:space="preserve"> </w:t>
      </w:r>
      <w:r w:rsidR="005477E7" w:rsidRPr="004C149D">
        <w:rPr>
          <w:rFonts w:eastAsia="Times New Roman" w:cs="Times New Roman"/>
          <w:b/>
          <w:szCs w:val="28"/>
        </w:rPr>
        <w:t>№</w:t>
      </w:r>
      <w:r w:rsidR="00412ECF">
        <w:rPr>
          <w:rFonts w:eastAsia="Times New Roman" w:cs="Times New Roman"/>
          <w:b/>
          <w:szCs w:val="28"/>
        </w:rPr>
        <w:t xml:space="preserve"> </w:t>
      </w:r>
      <w:r w:rsidR="00412ECF" w:rsidRPr="00412ECF">
        <w:rPr>
          <w:rFonts w:eastAsia="Times New Roman" w:cs="Times New Roman"/>
          <w:b/>
          <w:szCs w:val="28"/>
          <w:highlight w:val="lightGray"/>
        </w:rPr>
        <w:t xml:space="preserve">ХХ </w:t>
      </w:r>
      <w:proofErr w:type="spellStart"/>
      <w:r w:rsidR="00412ECF" w:rsidRPr="00412ECF">
        <w:rPr>
          <w:rFonts w:eastAsia="Times New Roman" w:cs="Times New Roman"/>
          <w:b/>
          <w:szCs w:val="28"/>
          <w:highlight w:val="lightGray"/>
        </w:rPr>
        <w:t>ХХ</w:t>
      </w:r>
      <w:proofErr w:type="spellEnd"/>
      <w:r w:rsidR="00412ECF" w:rsidRPr="00412ECF">
        <w:rPr>
          <w:rFonts w:eastAsia="Times New Roman" w:cs="Times New Roman"/>
          <w:b/>
          <w:szCs w:val="28"/>
          <w:highlight w:val="lightGray"/>
        </w:rPr>
        <w:t xml:space="preserve"> </w:t>
      </w:r>
      <w:proofErr w:type="spellStart"/>
      <w:r w:rsidR="00412ECF" w:rsidRPr="00412ECF">
        <w:rPr>
          <w:rFonts w:eastAsia="Times New Roman" w:cs="Times New Roman"/>
          <w:b/>
          <w:szCs w:val="28"/>
          <w:highlight w:val="lightGray"/>
        </w:rPr>
        <w:t>ХХ</w:t>
      </w:r>
      <w:proofErr w:type="spellEnd"/>
    </w:p>
    <w:p w14:paraId="50089C54" w14:textId="77777777" w:rsidR="00391DFB" w:rsidRPr="004C149D" w:rsidRDefault="00391DFB" w:rsidP="006B281A">
      <w:pPr>
        <w:tabs>
          <w:tab w:val="left" w:pos="700"/>
        </w:tabs>
        <w:spacing w:after="0" w:line="232" w:lineRule="auto"/>
        <w:jc w:val="center"/>
        <w:outlineLvl w:val="0"/>
        <w:rPr>
          <w:rFonts w:eastAsia="Times New Roman" w:cs="Times New Roman"/>
          <w:b/>
          <w:szCs w:val="28"/>
        </w:rPr>
      </w:pPr>
    </w:p>
    <w:p w14:paraId="4E56EA90" w14:textId="6AF88875" w:rsidR="00D476AE" w:rsidRPr="004C149D" w:rsidRDefault="002E39B4" w:rsidP="006B281A">
      <w:pPr>
        <w:tabs>
          <w:tab w:val="left" w:pos="700"/>
        </w:tabs>
        <w:spacing w:after="0" w:line="232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4C149D">
        <w:rPr>
          <w:rFonts w:eastAsia="Times New Roman" w:cs="Times New Roman"/>
          <w:b/>
          <w:szCs w:val="28"/>
        </w:rPr>
        <w:t xml:space="preserve">на </w:t>
      </w:r>
      <w:r w:rsidR="006B281A" w:rsidRPr="004C149D">
        <w:rPr>
          <w:rFonts w:eastAsia="Times New Roman" w:cs="Times New Roman"/>
          <w:b/>
          <w:szCs w:val="28"/>
        </w:rPr>
        <w:t xml:space="preserve">выполнение работ </w:t>
      </w:r>
    </w:p>
    <w:p w14:paraId="77717432" w14:textId="77777777" w:rsidR="00D476AE" w:rsidRPr="004C149D" w:rsidRDefault="00D476AE" w:rsidP="00D476AE">
      <w:pPr>
        <w:tabs>
          <w:tab w:val="left" w:pos="700"/>
        </w:tabs>
        <w:spacing w:after="0" w:line="232" w:lineRule="auto"/>
        <w:jc w:val="center"/>
        <w:outlineLvl w:val="0"/>
        <w:rPr>
          <w:rFonts w:eastAsia="Times New Roman" w:cs="Times New Roman"/>
          <w:szCs w:val="28"/>
        </w:rPr>
      </w:pPr>
    </w:p>
    <w:p w14:paraId="568392DB" w14:textId="330FB245" w:rsidR="00D476AE" w:rsidRPr="004C149D" w:rsidRDefault="001F59E8" w:rsidP="007F3F07">
      <w:pPr>
        <w:spacing w:after="120" w:line="232" w:lineRule="auto"/>
        <w:ind w:right="-23" w:firstLine="284"/>
        <w:rPr>
          <w:rFonts w:eastAsia="Times New Roman" w:cs="Times New Roman"/>
          <w:szCs w:val="28"/>
        </w:rPr>
      </w:pPr>
      <w:r w:rsidRPr="00412ECF">
        <w:rPr>
          <w:rFonts w:eastAsia="Times New Roman" w:cs="Times New Roman"/>
          <w:szCs w:val="28"/>
          <w:highlight w:val="lightGray"/>
        </w:rPr>
        <w:t>г.</w:t>
      </w:r>
      <w:r w:rsidR="00EB7AB5" w:rsidRPr="00412ECF">
        <w:rPr>
          <w:rFonts w:eastAsia="Times New Roman" w:cs="Times New Roman"/>
          <w:szCs w:val="28"/>
          <w:highlight w:val="lightGray"/>
        </w:rPr>
        <w:t xml:space="preserve"> </w:t>
      </w:r>
      <w:r w:rsidR="00412ECF" w:rsidRPr="00412ECF">
        <w:rPr>
          <w:rFonts w:eastAsia="Times New Roman" w:cs="Times New Roman"/>
          <w:szCs w:val="28"/>
          <w:highlight w:val="lightGray"/>
        </w:rPr>
        <w:t>Город</w:t>
      </w:r>
      <w:r w:rsidR="00C600C7" w:rsidRPr="004C149D">
        <w:rPr>
          <w:rFonts w:eastAsia="Times New Roman" w:cs="Times New Roman"/>
          <w:szCs w:val="28"/>
        </w:rPr>
        <w:tab/>
      </w:r>
      <w:proofErr w:type="gramStart"/>
      <w:r w:rsidR="00C600C7" w:rsidRPr="004C149D">
        <w:rPr>
          <w:rFonts w:eastAsia="Times New Roman" w:cs="Times New Roman"/>
          <w:szCs w:val="28"/>
        </w:rPr>
        <w:tab/>
        <w:t xml:space="preserve">  </w:t>
      </w:r>
      <w:r w:rsidR="00C600C7" w:rsidRPr="004C149D">
        <w:rPr>
          <w:rFonts w:eastAsia="Times New Roman" w:cs="Times New Roman"/>
          <w:szCs w:val="28"/>
        </w:rPr>
        <w:tab/>
      </w:r>
      <w:proofErr w:type="gramEnd"/>
      <w:r w:rsidR="00C600C7" w:rsidRPr="004C149D">
        <w:rPr>
          <w:rFonts w:eastAsia="Times New Roman" w:cs="Times New Roman"/>
          <w:szCs w:val="28"/>
        </w:rPr>
        <w:tab/>
      </w:r>
      <w:r w:rsidR="00215D0D" w:rsidRPr="004C149D">
        <w:rPr>
          <w:rFonts w:eastAsia="Times New Roman" w:cs="Times New Roman"/>
          <w:szCs w:val="28"/>
        </w:rPr>
        <w:t xml:space="preserve"> </w:t>
      </w:r>
      <w:r w:rsidR="006B281A" w:rsidRPr="004C149D">
        <w:rPr>
          <w:rFonts w:eastAsia="Times New Roman" w:cs="Times New Roman"/>
          <w:szCs w:val="28"/>
        </w:rPr>
        <w:tab/>
      </w:r>
      <w:r w:rsidR="007F3F07">
        <w:rPr>
          <w:rFonts w:eastAsia="Times New Roman" w:cs="Times New Roman"/>
          <w:szCs w:val="28"/>
        </w:rPr>
        <w:t xml:space="preserve">              </w:t>
      </w:r>
      <w:r w:rsidR="00412ECF">
        <w:rPr>
          <w:rFonts w:eastAsia="Times New Roman" w:cs="Times New Roman"/>
          <w:szCs w:val="28"/>
        </w:rPr>
        <w:t xml:space="preserve">                    </w:t>
      </w:r>
      <w:r w:rsidR="007F3F07">
        <w:rPr>
          <w:rFonts w:eastAsia="Times New Roman" w:cs="Times New Roman"/>
          <w:szCs w:val="28"/>
        </w:rPr>
        <w:t xml:space="preserve">              </w:t>
      </w:r>
      <w:r w:rsidR="005477E7" w:rsidRPr="00412ECF">
        <w:rPr>
          <w:rFonts w:eastAsia="Times New Roman" w:cs="Times New Roman"/>
          <w:szCs w:val="28"/>
          <w:highlight w:val="lightGray"/>
        </w:rPr>
        <w:t>«</w:t>
      </w:r>
      <w:r w:rsidR="00412ECF" w:rsidRPr="00412ECF">
        <w:rPr>
          <w:rFonts w:eastAsia="Times New Roman" w:cs="Times New Roman"/>
          <w:szCs w:val="28"/>
          <w:highlight w:val="lightGray"/>
        </w:rPr>
        <w:t>ДД</w:t>
      </w:r>
      <w:r w:rsidR="00D476AE" w:rsidRPr="00412ECF">
        <w:rPr>
          <w:rFonts w:eastAsia="Times New Roman" w:cs="Times New Roman"/>
          <w:szCs w:val="28"/>
          <w:highlight w:val="lightGray"/>
        </w:rPr>
        <w:t>»</w:t>
      </w:r>
      <w:r w:rsidR="008A6BAA" w:rsidRPr="00412ECF">
        <w:rPr>
          <w:rFonts w:eastAsia="Times New Roman" w:cs="Times New Roman"/>
          <w:szCs w:val="28"/>
          <w:highlight w:val="lightGray"/>
        </w:rPr>
        <w:t xml:space="preserve"> </w:t>
      </w:r>
      <w:r w:rsidR="00412ECF" w:rsidRPr="00412ECF">
        <w:rPr>
          <w:rFonts w:eastAsia="Times New Roman" w:cs="Times New Roman"/>
          <w:szCs w:val="28"/>
          <w:highlight w:val="lightGray"/>
        </w:rPr>
        <w:t>месяца</w:t>
      </w:r>
      <w:r w:rsidR="00D476AE" w:rsidRPr="00412ECF">
        <w:rPr>
          <w:rFonts w:eastAsia="Times New Roman" w:cs="Times New Roman"/>
          <w:szCs w:val="28"/>
          <w:highlight w:val="lightGray"/>
        </w:rPr>
        <w:t> </w:t>
      </w:r>
      <w:r w:rsidR="00412ECF" w:rsidRPr="00412ECF">
        <w:rPr>
          <w:rFonts w:eastAsia="Times New Roman" w:cs="Times New Roman"/>
          <w:szCs w:val="28"/>
          <w:highlight w:val="lightGray"/>
        </w:rPr>
        <w:t>ГГГГ</w:t>
      </w:r>
      <w:r w:rsidR="00D476AE" w:rsidRPr="00412ECF">
        <w:rPr>
          <w:rFonts w:eastAsia="Times New Roman" w:cs="Times New Roman"/>
          <w:szCs w:val="28"/>
          <w:highlight w:val="lightGray"/>
        </w:rPr>
        <w:t> г.</w:t>
      </w:r>
    </w:p>
    <w:p w14:paraId="5CD45F63" w14:textId="7F7EDC18" w:rsidR="00215D0D" w:rsidRPr="004C149D" w:rsidRDefault="00412ECF" w:rsidP="008D4BDE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Общество с ограниченной ответственностью </w:t>
      </w:r>
      <w:r w:rsidRPr="00412ECF">
        <w:rPr>
          <w:rFonts w:eastAsia="Times New Roman" w:cs="Times New Roman"/>
          <w:b/>
          <w:szCs w:val="28"/>
          <w:highlight w:val="lightGray"/>
        </w:rPr>
        <w:t>«Заказчик»</w:t>
      </w:r>
      <w:r w:rsidR="00D476AE" w:rsidRPr="004C149D">
        <w:rPr>
          <w:rFonts w:eastAsia="Times New Roman" w:cs="Times New Roman"/>
          <w:szCs w:val="28"/>
        </w:rPr>
        <w:t>, именуем</w:t>
      </w:r>
      <w:r w:rsidR="009D0820" w:rsidRPr="004C149D">
        <w:rPr>
          <w:rFonts w:eastAsia="Times New Roman" w:cs="Times New Roman"/>
          <w:szCs w:val="28"/>
        </w:rPr>
        <w:t>ый</w:t>
      </w:r>
      <w:r w:rsidR="00D476AE" w:rsidRPr="004C149D">
        <w:rPr>
          <w:rFonts w:eastAsia="Times New Roman" w:cs="Times New Roman"/>
          <w:szCs w:val="28"/>
        </w:rPr>
        <w:t xml:space="preserve"> в дальнейшем </w:t>
      </w:r>
      <w:r w:rsidR="00D476AE" w:rsidRPr="004C149D">
        <w:rPr>
          <w:rFonts w:eastAsia="Times New Roman" w:cs="Times New Roman"/>
          <w:b/>
          <w:szCs w:val="28"/>
        </w:rPr>
        <w:t>«Заказчик»</w:t>
      </w:r>
      <w:r w:rsidR="00D476AE" w:rsidRPr="004C149D">
        <w:rPr>
          <w:rFonts w:eastAsia="Times New Roman" w:cs="Times New Roman"/>
          <w:szCs w:val="28"/>
        </w:rPr>
        <w:t>, в лице</w:t>
      </w:r>
      <w:r w:rsidR="00830951" w:rsidRPr="004C149D">
        <w:rPr>
          <w:rFonts w:eastAsia="Times New Roman" w:cs="Times New Roman"/>
          <w:szCs w:val="28"/>
        </w:rPr>
        <w:t xml:space="preserve"> </w:t>
      </w:r>
      <w:r w:rsidR="00406C64">
        <w:rPr>
          <w:rFonts w:eastAsia="Times New Roman" w:cs="Times New Roman"/>
          <w:szCs w:val="28"/>
        </w:rPr>
        <w:t xml:space="preserve">генерального </w:t>
      </w:r>
      <w:r w:rsidR="0094276F" w:rsidRPr="004C149D">
        <w:rPr>
          <w:rFonts w:eastAsia="Times New Roman" w:cs="Times New Roman"/>
          <w:szCs w:val="28"/>
        </w:rPr>
        <w:t xml:space="preserve">директора </w:t>
      </w:r>
      <w:r>
        <w:rPr>
          <w:rFonts w:eastAsia="Times New Roman" w:cs="Times New Roman"/>
          <w:szCs w:val="28"/>
        </w:rPr>
        <w:t>Фамилия</w:t>
      </w:r>
      <w:r w:rsidR="00406C64" w:rsidRPr="00406C6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Имя</w:t>
      </w:r>
      <w:r w:rsidR="00406C64" w:rsidRPr="00406C6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Отчество</w:t>
      </w:r>
      <w:r w:rsidR="0094276F" w:rsidRPr="004C149D">
        <w:rPr>
          <w:rFonts w:eastAsia="Times New Roman" w:cs="Times New Roman"/>
          <w:szCs w:val="28"/>
        </w:rPr>
        <w:t>,</w:t>
      </w:r>
      <w:r w:rsidR="00D476AE" w:rsidRPr="004C149D">
        <w:rPr>
          <w:rFonts w:eastAsia="Times New Roman" w:cs="Times New Roman"/>
          <w:szCs w:val="28"/>
        </w:rPr>
        <w:t xml:space="preserve"> действующего на основании</w:t>
      </w:r>
      <w:r w:rsidR="00406C64">
        <w:rPr>
          <w:rFonts w:eastAsia="Times New Roman" w:cs="Times New Roman"/>
          <w:szCs w:val="28"/>
        </w:rPr>
        <w:t xml:space="preserve"> Устава</w:t>
      </w:r>
      <w:r w:rsidR="00D476AE" w:rsidRPr="004C149D">
        <w:rPr>
          <w:rFonts w:eastAsia="Times New Roman" w:cs="Times New Roman"/>
          <w:szCs w:val="28"/>
        </w:rPr>
        <w:t>, с одной стороны, и</w:t>
      </w:r>
    </w:p>
    <w:p w14:paraId="10A5BC98" w14:textId="7C7FC5E5" w:rsidR="00D476AE" w:rsidRPr="004C149D" w:rsidRDefault="00412ECF" w:rsidP="008D4BDE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szCs w:val="28"/>
        </w:rPr>
        <w:t xml:space="preserve">Общество с ограниченной ответственностью </w:t>
      </w:r>
      <w:r w:rsidRPr="00412ECF">
        <w:rPr>
          <w:rFonts w:eastAsia="Times New Roman" w:cs="Times New Roman"/>
          <w:b/>
          <w:szCs w:val="28"/>
          <w:highlight w:val="lightGray"/>
        </w:rPr>
        <w:t>«</w:t>
      </w:r>
      <w:r w:rsidRPr="00412ECF">
        <w:rPr>
          <w:rFonts w:eastAsia="Times New Roman" w:cs="Times New Roman"/>
          <w:b/>
          <w:szCs w:val="28"/>
          <w:highlight w:val="lightGray"/>
        </w:rPr>
        <w:t>Исполнитель</w:t>
      </w:r>
      <w:r w:rsidRPr="00412ECF">
        <w:rPr>
          <w:rFonts w:eastAsia="Times New Roman" w:cs="Times New Roman"/>
          <w:b/>
          <w:szCs w:val="28"/>
          <w:highlight w:val="lightGray"/>
        </w:rPr>
        <w:t>»</w:t>
      </w:r>
      <w:r w:rsidR="009D0820" w:rsidRPr="004C149D">
        <w:rPr>
          <w:rFonts w:eastAsia="Times New Roman" w:cs="Times New Roman"/>
          <w:szCs w:val="28"/>
        </w:rPr>
        <w:t xml:space="preserve">, </w:t>
      </w:r>
      <w:r w:rsidR="00D476AE" w:rsidRPr="004C149D">
        <w:rPr>
          <w:rFonts w:eastAsia="Times New Roman" w:cs="Times New Roman"/>
          <w:szCs w:val="28"/>
        </w:rPr>
        <w:t>именуем</w:t>
      </w:r>
      <w:r w:rsidR="006748F2" w:rsidRPr="004C149D">
        <w:rPr>
          <w:rFonts w:eastAsia="Times New Roman" w:cs="Times New Roman"/>
          <w:szCs w:val="28"/>
        </w:rPr>
        <w:t>ый</w:t>
      </w:r>
      <w:r w:rsidR="00D476AE" w:rsidRPr="004C149D">
        <w:rPr>
          <w:rFonts w:eastAsia="Times New Roman" w:cs="Times New Roman"/>
          <w:szCs w:val="28"/>
        </w:rPr>
        <w:t xml:space="preserve"> в дальнейшем </w:t>
      </w:r>
      <w:r w:rsidR="00D476AE" w:rsidRPr="004C149D">
        <w:rPr>
          <w:rFonts w:eastAsia="Times New Roman" w:cs="Times New Roman"/>
          <w:b/>
          <w:szCs w:val="28"/>
        </w:rPr>
        <w:t>«</w:t>
      </w:r>
      <w:r w:rsidR="00805752" w:rsidRPr="004C149D">
        <w:rPr>
          <w:rFonts w:eastAsia="Times New Roman" w:cs="Times New Roman"/>
          <w:b/>
          <w:szCs w:val="28"/>
        </w:rPr>
        <w:t>Исполнитель</w:t>
      </w:r>
      <w:r w:rsidR="006748F2" w:rsidRPr="004C149D">
        <w:rPr>
          <w:rFonts w:eastAsia="Times New Roman" w:cs="Times New Roman"/>
          <w:b/>
          <w:szCs w:val="28"/>
        </w:rPr>
        <w:t>»</w:t>
      </w:r>
      <w:r w:rsidR="00D476AE" w:rsidRPr="004C149D">
        <w:rPr>
          <w:rFonts w:eastAsia="Times New Roman" w:cs="Times New Roman"/>
          <w:szCs w:val="28"/>
        </w:rPr>
        <w:t>, действующ</w:t>
      </w:r>
      <w:r w:rsidR="006748F2" w:rsidRPr="004C149D">
        <w:rPr>
          <w:rFonts w:eastAsia="Times New Roman" w:cs="Times New Roman"/>
          <w:szCs w:val="28"/>
        </w:rPr>
        <w:t>ий</w:t>
      </w:r>
      <w:r w:rsidR="00143302" w:rsidRPr="004C149D">
        <w:rPr>
          <w:rFonts w:eastAsia="Times New Roman" w:cs="Times New Roman"/>
          <w:szCs w:val="28"/>
        </w:rPr>
        <w:t xml:space="preserve"> на основании</w:t>
      </w:r>
      <w:r w:rsidR="00EB7AB5" w:rsidRPr="004C149D">
        <w:rPr>
          <w:rFonts w:eastAsia="Times New Roman" w:cs="Times New Roman"/>
          <w:szCs w:val="28"/>
        </w:rPr>
        <w:t xml:space="preserve"> </w:t>
      </w:r>
      <w:r w:rsidR="009D0820" w:rsidRPr="004C149D">
        <w:rPr>
          <w:rFonts w:eastAsia="Times New Roman" w:cs="Times New Roman"/>
          <w:szCs w:val="28"/>
        </w:rPr>
        <w:t>Устава</w:t>
      </w:r>
      <w:r w:rsidR="00D476AE" w:rsidRPr="004C149D">
        <w:rPr>
          <w:rFonts w:eastAsia="Times New Roman" w:cs="Times New Roman"/>
          <w:szCs w:val="28"/>
        </w:rPr>
        <w:t xml:space="preserve"> с другой стороны, далее именуемые «Стороны», заключили настоящий Договор </w:t>
      </w:r>
      <w:r w:rsidR="00143302" w:rsidRPr="004C149D">
        <w:rPr>
          <w:rFonts w:eastAsia="Times New Roman" w:cs="Times New Roman"/>
          <w:szCs w:val="28"/>
        </w:rPr>
        <w:t xml:space="preserve">(далее по тексту – «Договор») </w:t>
      </w:r>
      <w:r w:rsidR="00D476AE" w:rsidRPr="004C149D">
        <w:rPr>
          <w:rFonts w:eastAsia="Times New Roman" w:cs="Times New Roman"/>
          <w:szCs w:val="28"/>
        </w:rPr>
        <w:t>о нижеследующем:</w:t>
      </w:r>
    </w:p>
    <w:p w14:paraId="4140CF50" w14:textId="77777777" w:rsidR="00D476AE" w:rsidRPr="004C149D" w:rsidRDefault="00D476AE" w:rsidP="009169A1">
      <w:pPr>
        <w:pStyle w:val="a3"/>
        <w:numPr>
          <w:ilvl w:val="0"/>
          <w:numId w:val="6"/>
        </w:numPr>
        <w:spacing w:before="240" w:line="240" w:lineRule="auto"/>
        <w:jc w:val="center"/>
        <w:rPr>
          <w:rFonts w:eastAsia="Times New Roman" w:cs="Times New Roman"/>
          <w:b/>
          <w:szCs w:val="28"/>
        </w:rPr>
      </w:pPr>
      <w:r w:rsidRPr="004C149D">
        <w:rPr>
          <w:rFonts w:eastAsia="Times New Roman" w:cs="Times New Roman"/>
          <w:b/>
          <w:szCs w:val="28"/>
        </w:rPr>
        <w:t>Предмет Договора</w:t>
      </w:r>
    </w:p>
    <w:p w14:paraId="6E5DFD76" w14:textId="01D26C54" w:rsidR="00477A67" w:rsidRPr="004C149D" w:rsidRDefault="00D476AE" w:rsidP="00F37661">
      <w:pPr>
        <w:shd w:val="clear" w:color="auto" w:fill="FFFFFF"/>
        <w:tabs>
          <w:tab w:val="left" w:pos="394"/>
        </w:tabs>
        <w:spacing w:line="240" w:lineRule="auto"/>
        <w:jc w:val="both"/>
        <w:rPr>
          <w:rFonts w:cs="Times New Roman"/>
          <w:bCs/>
          <w:szCs w:val="28"/>
        </w:rPr>
      </w:pPr>
      <w:r w:rsidRPr="004C149D">
        <w:rPr>
          <w:rFonts w:eastAsia="Times New Roman" w:cs="Times New Roman"/>
          <w:szCs w:val="28"/>
        </w:rPr>
        <w:t xml:space="preserve">1.1.  </w:t>
      </w:r>
      <w:r w:rsidR="00805752" w:rsidRPr="004C149D">
        <w:rPr>
          <w:rFonts w:eastAsia="Times New Roman" w:cs="Times New Roman"/>
          <w:szCs w:val="28"/>
        </w:rPr>
        <w:t>Исполнитель</w:t>
      </w:r>
      <w:r w:rsidRPr="004C149D">
        <w:rPr>
          <w:rFonts w:eastAsia="Times New Roman" w:cs="Times New Roman"/>
          <w:szCs w:val="28"/>
        </w:rPr>
        <w:t xml:space="preserve"> обязуется выполнить </w:t>
      </w:r>
      <w:r w:rsidR="007F18DD" w:rsidRPr="004C149D">
        <w:rPr>
          <w:rFonts w:eastAsia="Times New Roman" w:cs="Times New Roman"/>
          <w:szCs w:val="28"/>
        </w:rPr>
        <w:t>работы</w:t>
      </w:r>
      <w:r w:rsidR="00F02BEF" w:rsidRPr="004C149D">
        <w:rPr>
          <w:rFonts w:eastAsia="Times New Roman" w:cs="Times New Roman"/>
          <w:szCs w:val="28"/>
        </w:rPr>
        <w:t xml:space="preserve"> по </w:t>
      </w:r>
      <w:r w:rsidR="007F18DD" w:rsidRPr="004C149D">
        <w:rPr>
          <w:rFonts w:eastAsia="Times New Roman" w:cs="Times New Roman"/>
          <w:szCs w:val="28"/>
        </w:rPr>
        <w:t>созданию</w:t>
      </w:r>
      <w:r w:rsidR="006748F2" w:rsidRPr="004C149D">
        <w:rPr>
          <w:rFonts w:eastAsia="Times New Roman" w:cs="Times New Roman"/>
          <w:szCs w:val="28"/>
        </w:rPr>
        <w:t xml:space="preserve"> </w:t>
      </w:r>
      <w:r w:rsidR="00BF1136" w:rsidRPr="004C149D">
        <w:rPr>
          <w:rFonts w:cs="Times New Roman"/>
          <w:color w:val="000000"/>
          <w:szCs w:val="28"/>
          <w:shd w:val="clear" w:color="auto" w:fill="FFFFFF"/>
        </w:rPr>
        <w:t>информационной 3</w:t>
      </w:r>
      <w:r w:rsidR="00BF1136" w:rsidRPr="004C149D">
        <w:rPr>
          <w:rFonts w:cs="Times New Roman"/>
          <w:color w:val="000000"/>
          <w:szCs w:val="28"/>
          <w:shd w:val="clear" w:color="auto" w:fill="FFFFFF"/>
          <w:lang w:val="en-US"/>
        </w:rPr>
        <w:t>D</w:t>
      </w:r>
      <w:r w:rsidR="00477A67" w:rsidRPr="004C149D">
        <w:rPr>
          <w:rFonts w:cs="Times New Roman"/>
          <w:color w:val="000000"/>
          <w:szCs w:val="28"/>
          <w:shd w:val="clear" w:color="auto" w:fill="FFFFFF"/>
        </w:rPr>
        <w:t>-</w:t>
      </w:r>
      <w:r w:rsidR="009F79D4" w:rsidRPr="004C149D">
        <w:rPr>
          <w:rFonts w:cs="Times New Roman"/>
          <w:color w:val="000000"/>
          <w:szCs w:val="28"/>
          <w:shd w:val="clear" w:color="auto" w:fill="FFFFFF"/>
        </w:rPr>
        <w:t xml:space="preserve">модели (стадия </w:t>
      </w:r>
      <w:r w:rsidR="00412ECF">
        <w:rPr>
          <w:rFonts w:cs="Times New Roman"/>
          <w:color w:val="000000"/>
          <w:szCs w:val="28"/>
          <w:shd w:val="clear" w:color="auto" w:fill="FFFFFF"/>
        </w:rPr>
        <w:t>Стадия</w:t>
      </w:r>
      <w:r w:rsidR="009F79D4" w:rsidRPr="007A20C5">
        <w:rPr>
          <w:rFonts w:cs="Times New Roman"/>
          <w:color w:val="000000"/>
          <w:szCs w:val="28"/>
          <w:shd w:val="clear" w:color="auto" w:fill="FFFFFF"/>
        </w:rPr>
        <w:t>)</w:t>
      </w:r>
      <w:r w:rsidR="008F0EF5" w:rsidRPr="007A20C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15D0D" w:rsidRPr="004C149D">
        <w:rPr>
          <w:rFonts w:cs="Times New Roman"/>
          <w:color w:val="000000"/>
          <w:szCs w:val="28"/>
          <w:shd w:val="clear" w:color="auto" w:fill="FFFFFF"/>
        </w:rPr>
        <w:t>по техническому заданию</w:t>
      </w:r>
      <w:r w:rsidR="005B496D" w:rsidRPr="004C149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748F2" w:rsidRPr="004C149D">
        <w:rPr>
          <w:rFonts w:cs="Times New Roman"/>
          <w:color w:val="000000"/>
          <w:szCs w:val="28"/>
          <w:shd w:val="clear" w:color="auto" w:fill="FFFFFF"/>
        </w:rPr>
        <w:t>З</w:t>
      </w:r>
      <w:r w:rsidR="005B496D" w:rsidRPr="004C149D">
        <w:rPr>
          <w:rFonts w:cs="Times New Roman"/>
          <w:color w:val="000000"/>
          <w:szCs w:val="28"/>
          <w:shd w:val="clear" w:color="auto" w:fill="FFFFFF"/>
        </w:rPr>
        <w:t>аказчика</w:t>
      </w:r>
      <w:r w:rsidR="00215D0D" w:rsidRPr="004C149D">
        <w:rPr>
          <w:rFonts w:cs="Times New Roman"/>
          <w:color w:val="000000"/>
          <w:szCs w:val="28"/>
          <w:shd w:val="clear" w:color="auto" w:fill="FFFFFF"/>
        </w:rPr>
        <w:t xml:space="preserve"> по объекту</w:t>
      </w:r>
      <w:r w:rsidR="00477A67" w:rsidRPr="004C149D">
        <w:rPr>
          <w:rFonts w:cs="Times New Roman"/>
          <w:color w:val="000000"/>
          <w:szCs w:val="28"/>
          <w:shd w:val="clear" w:color="auto" w:fill="FFFFFF"/>
        </w:rPr>
        <w:t xml:space="preserve">: </w:t>
      </w:r>
      <w:r w:rsidR="00412ECF" w:rsidRPr="00412ECF">
        <w:rPr>
          <w:rFonts w:cs="Times New Roman"/>
          <w:b/>
          <w:bCs/>
          <w:szCs w:val="28"/>
          <w:highlight w:val="lightGray"/>
        </w:rPr>
        <w:t>Наименование Объекта</w:t>
      </w:r>
      <w:r w:rsidR="00406C64" w:rsidRPr="00406C64">
        <w:rPr>
          <w:rFonts w:cs="Times New Roman"/>
          <w:b/>
          <w:bCs/>
          <w:szCs w:val="28"/>
        </w:rPr>
        <w:t xml:space="preserve"> </w:t>
      </w:r>
      <w:r w:rsidR="00251339" w:rsidRPr="004C149D">
        <w:rPr>
          <w:rFonts w:cs="Times New Roman"/>
          <w:color w:val="000000"/>
          <w:szCs w:val="28"/>
          <w:shd w:val="clear" w:color="auto" w:fill="FFFFFF"/>
        </w:rPr>
        <w:t>(далее Объект)</w:t>
      </w:r>
      <w:r w:rsidR="00477A67" w:rsidRPr="004C149D">
        <w:rPr>
          <w:rFonts w:cs="Times New Roman"/>
          <w:color w:val="000000"/>
          <w:szCs w:val="28"/>
          <w:shd w:val="clear" w:color="auto" w:fill="FFFFFF"/>
        </w:rPr>
        <w:t>, а Заказчик обязуется принять и оплатить результат Работ.</w:t>
      </w:r>
    </w:p>
    <w:p w14:paraId="26D18A0F" w14:textId="6A7EFE45" w:rsidR="009F79D4" w:rsidRPr="004C149D" w:rsidRDefault="00D476AE" w:rsidP="007F18DD">
      <w:pPr>
        <w:tabs>
          <w:tab w:val="left" w:pos="1276"/>
        </w:tabs>
        <w:spacing w:after="0" w:line="240" w:lineRule="auto"/>
        <w:ind w:right="-23"/>
        <w:contextualSpacing/>
        <w:jc w:val="both"/>
        <w:rPr>
          <w:rFonts w:eastAsia="Times New Roman" w:cs="Times New Roman"/>
          <w:szCs w:val="28"/>
        </w:rPr>
      </w:pPr>
      <w:r w:rsidRPr="004C149D">
        <w:rPr>
          <w:rFonts w:eastAsia="Times New Roman" w:cs="Times New Roman"/>
          <w:szCs w:val="28"/>
        </w:rPr>
        <w:t>1.2. </w:t>
      </w:r>
      <w:r w:rsidR="009961E9">
        <w:rPr>
          <w:rFonts w:eastAsia="Times New Roman" w:cs="Times New Roman"/>
          <w:szCs w:val="28"/>
        </w:rPr>
        <w:t>Объем</w:t>
      </w:r>
      <w:r w:rsidR="00247B3D" w:rsidRPr="004C149D">
        <w:rPr>
          <w:rFonts w:eastAsia="Times New Roman" w:cs="Times New Roman"/>
          <w:szCs w:val="28"/>
        </w:rPr>
        <w:t xml:space="preserve"> </w:t>
      </w:r>
      <w:r w:rsidR="00805752" w:rsidRPr="004C149D">
        <w:rPr>
          <w:rFonts w:eastAsia="Times New Roman" w:cs="Times New Roman"/>
          <w:szCs w:val="28"/>
        </w:rPr>
        <w:t>выполняемых Исполнителем Р</w:t>
      </w:r>
      <w:r w:rsidR="00247B3D" w:rsidRPr="004C149D">
        <w:rPr>
          <w:rFonts w:eastAsia="Times New Roman" w:cs="Times New Roman"/>
          <w:szCs w:val="28"/>
        </w:rPr>
        <w:t xml:space="preserve">абот указан </w:t>
      </w:r>
      <w:r w:rsidR="006707F9" w:rsidRPr="004C149D">
        <w:rPr>
          <w:rFonts w:eastAsia="Times New Roman" w:cs="Times New Roman"/>
          <w:szCs w:val="28"/>
        </w:rPr>
        <w:t>в Перечне</w:t>
      </w:r>
      <w:r w:rsidR="00F41172" w:rsidRPr="004C149D">
        <w:rPr>
          <w:rFonts w:eastAsia="Times New Roman" w:cs="Times New Roman"/>
          <w:szCs w:val="28"/>
        </w:rPr>
        <w:t xml:space="preserve"> выполняемых работ</w:t>
      </w:r>
      <w:r w:rsidR="009F79D4" w:rsidRPr="004C149D">
        <w:rPr>
          <w:rFonts w:eastAsia="Times New Roman" w:cs="Times New Roman"/>
          <w:szCs w:val="28"/>
        </w:rPr>
        <w:t xml:space="preserve"> (</w:t>
      </w:r>
      <w:r w:rsidR="009F79D4" w:rsidRPr="004C149D">
        <w:rPr>
          <w:rFonts w:eastAsia="Times New Roman" w:cs="Times New Roman"/>
          <w:b/>
          <w:bCs/>
          <w:szCs w:val="28"/>
        </w:rPr>
        <w:t>Приложение</w:t>
      </w:r>
      <w:r w:rsidR="008678BB" w:rsidRPr="004C149D">
        <w:rPr>
          <w:rFonts w:eastAsia="Times New Roman" w:cs="Times New Roman"/>
          <w:b/>
          <w:bCs/>
          <w:szCs w:val="28"/>
        </w:rPr>
        <w:t xml:space="preserve"> </w:t>
      </w:r>
      <w:r w:rsidR="009F79D4" w:rsidRPr="004C149D">
        <w:rPr>
          <w:rFonts w:eastAsia="Times New Roman" w:cs="Times New Roman"/>
          <w:b/>
          <w:bCs/>
          <w:szCs w:val="28"/>
        </w:rPr>
        <w:t>№1</w:t>
      </w:r>
      <w:r w:rsidR="008678BB" w:rsidRPr="004C149D">
        <w:rPr>
          <w:rFonts w:eastAsia="Times New Roman" w:cs="Times New Roman"/>
          <w:b/>
          <w:bCs/>
          <w:szCs w:val="28"/>
        </w:rPr>
        <w:t xml:space="preserve"> к настоящему Договору</w:t>
      </w:r>
      <w:r w:rsidR="009F79D4" w:rsidRPr="004C149D">
        <w:rPr>
          <w:rFonts w:eastAsia="Times New Roman" w:cs="Times New Roman"/>
          <w:szCs w:val="28"/>
        </w:rPr>
        <w:t>)</w:t>
      </w:r>
      <w:r w:rsidR="00251339" w:rsidRPr="004C149D">
        <w:rPr>
          <w:rFonts w:eastAsia="Times New Roman" w:cs="Times New Roman"/>
          <w:szCs w:val="28"/>
        </w:rPr>
        <w:t>.</w:t>
      </w:r>
    </w:p>
    <w:p w14:paraId="4FAA3465" w14:textId="77777777" w:rsidR="00D476AE" w:rsidRPr="004C149D" w:rsidRDefault="009F79D4" w:rsidP="007F18DD">
      <w:pPr>
        <w:tabs>
          <w:tab w:val="left" w:pos="1276"/>
        </w:tabs>
        <w:spacing w:after="0" w:line="240" w:lineRule="auto"/>
        <w:ind w:right="-23"/>
        <w:contextualSpacing/>
        <w:jc w:val="both"/>
        <w:rPr>
          <w:rFonts w:eastAsia="Times New Roman" w:cs="Times New Roman"/>
          <w:szCs w:val="28"/>
        </w:rPr>
      </w:pPr>
      <w:r w:rsidRPr="004C149D">
        <w:rPr>
          <w:rFonts w:eastAsia="Times New Roman" w:cs="Times New Roman"/>
          <w:szCs w:val="28"/>
        </w:rPr>
        <w:t>1.3.</w:t>
      </w:r>
      <w:r w:rsidRPr="004C149D">
        <w:rPr>
          <w:rFonts w:eastAsia="Times New Roman" w:cs="Times New Roman"/>
          <w:szCs w:val="28"/>
          <w:lang w:val="en-US"/>
        </w:rPr>
        <w:t> </w:t>
      </w:r>
      <w:r w:rsidR="002C252A" w:rsidRPr="004C149D">
        <w:rPr>
          <w:rFonts w:eastAsia="Times New Roman" w:cs="Times New Roman"/>
          <w:szCs w:val="28"/>
        </w:rPr>
        <w:t>Техническое задание, т</w:t>
      </w:r>
      <w:r w:rsidRPr="004C149D">
        <w:rPr>
          <w:rFonts w:eastAsia="Times New Roman" w:cs="Times New Roman"/>
          <w:szCs w:val="28"/>
        </w:rPr>
        <w:t>ребования к содержанию и результатам выполняемых работ</w:t>
      </w:r>
      <w:r w:rsidR="00CE53C5" w:rsidRPr="004C149D">
        <w:rPr>
          <w:rFonts w:eastAsia="Times New Roman" w:cs="Times New Roman"/>
          <w:szCs w:val="28"/>
        </w:rPr>
        <w:t xml:space="preserve"> </w:t>
      </w:r>
      <w:r w:rsidR="00F41172" w:rsidRPr="004C149D">
        <w:rPr>
          <w:rFonts w:eastAsia="Times New Roman" w:cs="Times New Roman"/>
          <w:szCs w:val="28"/>
        </w:rPr>
        <w:t>(</w:t>
      </w:r>
      <w:r w:rsidR="00F41172" w:rsidRPr="004C149D">
        <w:rPr>
          <w:rFonts w:eastAsia="Times New Roman" w:cs="Times New Roman"/>
          <w:b/>
          <w:bCs/>
          <w:szCs w:val="28"/>
        </w:rPr>
        <w:t xml:space="preserve">Приложение </w:t>
      </w:r>
      <w:r w:rsidRPr="004C149D">
        <w:rPr>
          <w:rFonts w:eastAsia="Times New Roman" w:cs="Times New Roman"/>
          <w:b/>
          <w:bCs/>
          <w:szCs w:val="28"/>
        </w:rPr>
        <w:t>№2</w:t>
      </w:r>
      <w:r w:rsidR="006707F9" w:rsidRPr="004C149D">
        <w:rPr>
          <w:rFonts w:eastAsia="Times New Roman" w:cs="Times New Roman"/>
          <w:b/>
          <w:bCs/>
          <w:szCs w:val="28"/>
        </w:rPr>
        <w:t xml:space="preserve"> к</w:t>
      </w:r>
      <w:r w:rsidR="00EE6CF3" w:rsidRPr="004C149D">
        <w:rPr>
          <w:rFonts w:eastAsia="Times New Roman" w:cs="Times New Roman"/>
          <w:b/>
          <w:bCs/>
          <w:szCs w:val="28"/>
        </w:rPr>
        <w:t xml:space="preserve"> настоящему Договору</w:t>
      </w:r>
      <w:r w:rsidR="00F41172" w:rsidRPr="004C149D">
        <w:rPr>
          <w:rFonts w:eastAsia="Times New Roman" w:cs="Times New Roman"/>
          <w:szCs w:val="28"/>
        </w:rPr>
        <w:t>)</w:t>
      </w:r>
      <w:r w:rsidR="00D476AE" w:rsidRPr="004C149D">
        <w:rPr>
          <w:rFonts w:eastAsia="Times New Roman" w:cs="Times New Roman"/>
          <w:szCs w:val="28"/>
        </w:rPr>
        <w:t>.</w:t>
      </w:r>
    </w:p>
    <w:p w14:paraId="4FA8E374" w14:textId="4B6F900C" w:rsidR="00D476AE" w:rsidRPr="004C149D" w:rsidRDefault="00D476AE" w:rsidP="007F18DD">
      <w:pPr>
        <w:spacing w:after="0" w:line="240" w:lineRule="auto"/>
        <w:jc w:val="both"/>
        <w:rPr>
          <w:rFonts w:eastAsia="Times New Roman" w:cs="Times New Roman"/>
          <w:snapToGrid w:val="0"/>
          <w:szCs w:val="28"/>
        </w:rPr>
      </w:pPr>
      <w:r w:rsidRPr="004C149D">
        <w:rPr>
          <w:rFonts w:eastAsia="Times New Roman" w:cs="Times New Roman"/>
          <w:snapToGrid w:val="0"/>
          <w:szCs w:val="28"/>
        </w:rPr>
        <w:t>1.</w:t>
      </w:r>
      <w:r w:rsidR="009F79D4" w:rsidRPr="004C149D">
        <w:rPr>
          <w:rFonts w:eastAsia="Times New Roman" w:cs="Times New Roman"/>
          <w:snapToGrid w:val="0"/>
          <w:szCs w:val="28"/>
        </w:rPr>
        <w:t>4</w:t>
      </w:r>
      <w:r w:rsidRPr="004C149D">
        <w:rPr>
          <w:rFonts w:eastAsia="Times New Roman" w:cs="Times New Roman"/>
          <w:snapToGrid w:val="0"/>
          <w:szCs w:val="28"/>
        </w:rPr>
        <w:t xml:space="preserve">. Сроком начала исполнения обязательств по настоящему Договору является дата </w:t>
      </w:r>
      <w:r w:rsidR="00143302" w:rsidRPr="004C149D">
        <w:rPr>
          <w:rFonts w:eastAsia="Times New Roman" w:cs="Times New Roman"/>
          <w:snapToGrid w:val="0"/>
          <w:szCs w:val="28"/>
        </w:rPr>
        <w:t>заключения Договора.</w:t>
      </w:r>
      <w:r w:rsidR="00420547">
        <w:rPr>
          <w:rFonts w:eastAsia="Times New Roman" w:cs="Times New Roman"/>
          <w:snapToGrid w:val="0"/>
          <w:szCs w:val="28"/>
        </w:rPr>
        <w:t xml:space="preserve"> Сроки выполнения работ указаны в </w:t>
      </w:r>
      <w:r w:rsidR="00420547" w:rsidRPr="00420547">
        <w:rPr>
          <w:rFonts w:eastAsia="Times New Roman" w:cs="Times New Roman"/>
          <w:b/>
          <w:bCs/>
          <w:snapToGrid w:val="0"/>
          <w:szCs w:val="28"/>
        </w:rPr>
        <w:t>Приложении №3 к настоящему Договору</w:t>
      </w:r>
    </w:p>
    <w:p w14:paraId="1D2AAE09" w14:textId="77777777" w:rsidR="00D15346" w:rsidRPr="001C73F5" w:rsidRDefault="00D476AE" w:rsidP="00D15346">
      <w:pPr>
        <w:spacing w:before="240" w:after="120" w:line="244" w:lineRule="auto"/>
        <w:jc w:val="center"/>
        <w:rPr>
          <w:rFonts w:eastAsia="Times New Roman" w:cs="Times New Roman"/>
          <w:b/>
          <w:szCs w:val="28"/>
        </w:rPr>
      </w:pPr>
      <w:r w:rsidRPr="001C73F5">
        <w:rPr>
          <w:rFonts w:eastAsia="Times New Roman" w:cs="Times New Roman"/>
          <w:b/>
          <w:szCs w:val="28"/>
        </w:rPr>
        <w:t>2. Цена Договора и порядок оплаты</w:t>
      </w:r>
    </w:p>
    <w:p w14:paraId="2E16290E" w14:textId="6EA5D2A5" w:rsidR="008346B6" w:rsidRDefault="00D476AE" w:rsidP="00391DFB">
      <w:pPr>
        <w:spacing w:after="0" w:line="244" w:lineRule="auto"/>
        <w:jc w:val="both"/>
        <w:rPr>
          <w:rFonts w:eastAsia="Times New Roman" w:cs="Times New Roman"/>
          <w:b/>
          <w:szCs w:val="28"/>
        </w:rPr>
      </w:pPr>
      <w:r w:rsidRPr="004C149D">
        <w:rPr>
          <w:rFonts w:eastAsia="Times New Roman" w:cs="Times New Roman"/>
          <w:szCs w:val="28"/>
        </w:rPr>
        <w:t>2.1. Общая цена настоящего Договора с у</w:t>
      </w:r>
      <w:r w:rsidR="006707F9" w:rsidRPr="004C149D">
        <w:rPr>
          <w:rFonts w:eastAsia="Times New Roman" w:cs="Times New Roman"/>
          <w:szCs w:val="28"/>
        </w:rPr>
        <w:t xml:space="preserve">четом всех расходов </w:t>
      </w:r>
      <w:r w:rsidR="00805752" w:rsidRPr="004C149D">
        <w:rPr>
          <w:rFonts w:eastAsia="Times New Roman" w:cs="Times New Roman"/>
          <w:szCs w:val="28"/>
        </w:rPr>
        <w:t>Исполнителя</w:t>
      </w:r>
      <w:r w:rsidR="006707F9" w:rsidRPr="004C149D">
        <w:rPr>
          <w:rFonts w:eastAsia="Times New Roman" w:cs="Times New Roman"/>
          <w:szCs w:val="28"/>
        </w:rPr>
        <w:t>,</w:t>
      </w:r>
      <w:r w:rsidRPr="004C149D">
        <w:rPr>
          <w:rFonts w:eastAsia="Times New Roman" w:cs="Times New Roman"/>
          <w:szCs w:val="28"/>
        </w:rPr>
        <w:t xml:space="preserve"> которые </w:t>
      </w:r>
      <w:r w:rsidR="006707F9" w:rsidRPr="004C149D">
        <w:rPr>
          <w:rFonts w:eastAsia="Times New Roman" w:cs="Times New Roman"/>
          <w:szCs w:val="28"/>
        </w:rPr>
        <w:t>возникнут</w:t>
      </w:r>
      <w:r w:rsidR="006748F2" w:rsidRPr="004C149D">
        <w:rPr>
          <w:rFonts w:eastAsia="Times New Roman" w:cs="Times New Roman"/>
          <w:szCs w:val="28"/>
        </w:rPr>
        <w:t xml:space="preserve"> </w:t>
      </w:r>
      <w:r w:rsidR="006707F9" w:rsidRPr="004C149D">
        <w:rPr>
          <w:rFonts w:eastAsia="Times New Roman" w:cs="Times New Roman"/>
          <w:szCs w:val="28"/>
        </w:rPr>
        <w:t>или</w:t>
      </w:r>
      <w:r w:rsidR="006748F2" w:rsidRPr="004C149D">
        <w:rPr>
          <w:rFonts w:eastAsia="Times New Roman" w:cs="Times New Roman"/>
          <w:szCs w:val="28"/>
        </w:rPr>
        <w:t xml:space="preserve"> </w:t>
      </w:r>
      <w:r w:rsidR="006707F9" w:rsidRPr="004C149D">
        <w:rPr>
          <w:rFonts w:eastAsia="Times New Roman" w:cs="Times New Roman"/>
          <w:szCs w:val="28"/>
        </w:rPr>
        <w:t>могут</w:t>
      </w:r>
      <w:r w:rsidRPr="004C149D">
        <w:rPr>
          <w:rFonts w:eastAsia="Times New Roman" w:cs="Times New Roman"/>
          <w:szCs w:val="28"/>
        </w:rPr>
        <w:t xml:space="preserve"> возникнуть у </w:t>
      </w:r>
      <w:r w:rsidR="00805752" w:rsidRPr="004C149D">
        <w:rPr>
          <w:rFonts w:eastAsia="Times New Roman" w:cs="Times New Roman"/>
          <w:szCs w:val="28"/>
        </w:rPr>
        <w:t>Исполнителя</w:t>
      </w:r>
      <w:r w:rsidRPr="004C149D">
        <w:rPr>
          <w:rFonts w:eastAsia="Times New Roman" w:cs="Times New Roman"/>
          <w:szCs w:val="28"/>
        </w:rPr>
        <w:t xml:space="preserve"> в ходе исполнения настоящего Договора составляет</w:t>
      </w:r>
      <w:r w:rsidR="004C149D" w:rsidRPr="004C149D">
        <w:rPr>
          <w:rFonts w:eastAsia="Times New Roman" w:cs="Times New Roman"/>
          <w:szCs w:val="28"/>
        </w:rPr>
        <w:t xml:space="preserve"> </w:t>
      </w:r>
      <w:r w:rsidR="00412ECF" w:rsidRPr="00412ECF">
        <w:rPr>
          <w:rFonts w:eastAsia="Times New Roman" w:cs="Times New Roman"/>
          <w:b/>
          <w:szCs w:val="28"/>
          <w:highlight w:val="lightGray"/>
        </w:rPr>
        <w:t>стоимость цифрой</w:t>
      </w:r>
      <w:r w:rsidR="00406C64" w:rsidRPr="00412ECF">
        <w:rPr>
          <w:rFonts w:eastAsia="Times New Roman" w:cs="Times New Roman"/>
          <w:b/>
          <w:szCs w:val="28"/>
          <w:highlight w:val="lightGray"/>
        </w:rPr>
        <w:t xml:space="preserve"> </w:t>
      </w:r>
      <w:r w:rsidR="00251339" w:rsidRPr="00412ECF">
        <w:rPr>
          <w:rFonts w:eastAsia="Times New Roman" w:cs="Times New Roman"/>
          <w:b/>
          <w:szCs w:val="28"/>
          <w:highlight w:val="lightGray"/>
        </w:rPr>
        <w:t>(</w:t>
      </w:r>
      <w:r w:rsidR="00412ECF" w:rsidRPr="00412ECF">
        <w:rPr>
          <w:rFonts w:eastAsia="Times New Roman" w:cs="Times New Roman"/>
          <w:b/>
          <w:szCs w:val="28"/>
          <w:highlight w:val="lightGray"/>
        </w:rPr>
        <w:t>стоимость прописью</w:t>
      </w:r>
      <w:r w:rsidR="00251339" w:rsidRPr="00412ECF">
        <w:rPr>
          <w:rFonts w:eastAsia="Times New Roman" w:cs="Times New Roman"/>
          <w:b/>
          <w:szCs w:val="28"/>
          <w:highlight w:val="lightGray"/>
        </w:rPr>
        <w:t>)</w:t>
      </w:r>
      <w:r w:rsidR="00251339" w:rsidRPr="004C149D">
        <w:rPr>
          <w:rFonts w:eastAsia="Times New Roman" w:cs="Times New Roman"/>
          <w:b/>
          <w:szCs w:val="28"/>
        </w:rPr>
        <w:t xml:space="preserve"> рублей</w:t>
      </w:r>
      <w:r w:rsidR="004C149D" w:rsidRPr="004C149D">
        <w:rPr>
          <w:rFonts w:eastAsia="Times New Roman" w:cs="Times New Roman"/>
          <w:b/>
          <w:szCs w:val="28"/>
        </w:rPr>
        <w:t>,</w:t>
      </w:r>
      <w:r w:rsidR="00251339" w:rsidRPr="004C149D">
        <w:rPr>
          <w:rFonts w:eastAsia="Times New Roman" w:cs="Times New Roman"/>
          <w:b/>
          <w:szCs w:val="28"/>
        </w:rPr>
        <w:t xml:space="preserve"> НДС</w:t>
      </w:r>
      <w:r w:rsidR="004C149D" w:rsidRPr="004C149D">
        <w:rPr>
          <w:rFonts w:eastAsia="Times New Roman" w:cs="Times New Roman"/>
          <w:b/>
          <w:szCs w:val="28"/>
        </w:rPr>
        <w:t xml:space="preserve"> не облагается</w:t>
      </w:r>
      <w:r w:rsidR="00251339" w:rsidRPr="004C149D">
        <w:rPr>
          <w:rFonts w:eastAsia="Times New Roman" w:cs="Times New Roman"/>
          <w:b/>
          <w:szCs w:val="28"/>
        </w:rPr>
        <w:t>.</w:t>
      </w:r>
      <w:r w:rsidR="00391DFB" w:rsidRPr="004C149D">
        <w:rPr>
          <w:rFonts w:eastAsia="Times New Roman" w:cs="Times New Roman"/>
          <w:b/>
          <w:szCs w:val="28"/>
        </w:rPr>
        <w:t xml:space="preserve"> </w:t>
      </w:r>
    </w:p>
    <w:p w14:paraId="670F7F37" w14:textId="5B58CD8F" w:rsidR="004C149D" w:rsidRPr="004C149D" w:rsidRDefault="00391DFB" w:rsidP="00391DFB">
      <w:pPr>
        <w:spacing w:after="0" w:line="244" w:lineRule="auto"/>
        <w:jc w:val="both"/>
        <w:rPr>
          <w:rFonts w:eastAsia="Times New Roman" w:cs="Times New Roman"/>
          <w:szCs w:val="28"/>
        </w:rPr>
      </w:pPr>
      <w:r w:rsidRPr="004C149D">
        <w:rPr>
          <w:rFonts w:eastAsia="Times New Roman" w:cs="Times New Roman"/>
          <w:szCs w:val="28"/>
        </w:rPr>
        <w:t>2.</w:t>
      </w:r>
      <w:r w:rsidR="001F7767">
        <w:rPr>
          <w:rFonts w:eastAsia="Times New Roman" w:cs="Times New Roman"/>
          <w:szCs w:val="28"/>
        </w:rPr>
        <w:t>2</w:t>
      </w:r>
      <w:r w:rsidRPr="004C149D">
        <w:rPr>
          <w:rFonts w:eastAsia="Times New Roman" w:cs="Times New Roman"/>
          <w:szCs w:val="28"/>
        </w:rPr>
        <w:t xml:space="preserve">. </w:t>
      </w:r>
      <w:r w:rsidR="004C149D" w:rsidRPr="004C149D">
        <w:rPr>
          <w:rFonts w:eastAsia="Times New Roman" w:cs="Times New Roman"/>
          <w:szCs w:val="28"/>
        </w:rPr>
        <w:t>Стоимость работ, предусмотренная п. 2.1 настоящего Договора оплачивается Заказчиком Исполнителю в следующем порядке:</w:t>
      </w:r>
    </w:p>
    <w:p w14:paraId="61C3D65F" w14:textId="475C6B1C" w:rsidR="004C149D" w:rsidRDefault="001C73F5" w:rsidP="00391DFB">
      <w:pPr>
        <w:spacing w:after="0" w:line="244" w:lineRule="auto"/>
        <w:jc w:val="both"/>
        <w:rPr>
          <w:rFonts w:cs="Times New Roman"/>
          <w:szCs w:val="28"/>
        </w:rPr>
      </w:pPr>
      <w:r w:rsidRPr="001C73F5">
        <w:rPr>
          <w:rFonts w:cs="Times New Roman"/>
          <w:szCs w:val="28"/>
        </w:rPr>
        <w:t xml:space="preserve">- </w:t>
      </w:r>
      <w:r w:rsidR="00391DFB" w:rsidRPr="001C73F5">
        <w:rPr>
          <w:rFonts w:cs="Times New Roman"/>
          <w:szCs w:val="28"/>
        </w:rPr>
        <w:t xml:space="preserve">Заказчик выплачивает Исполнителю аванс в размере </w:t>
      </w:r>
      <w:r w:rsidR="00A15012">
        <w:rPr>
          <w:rFonts w:cs="Times New Roman"/>
          <w:szCs w:val="28"/>
        </w:rPr>
        <w:t>3</w:t>
      </w:r>
      <w:r w:rsidRPr="001C73F5">
        <w:rPr>
          <w:rFonts w:cs="Times New Roman"/>
          <w:szCs w:val="28"/>
        </w:rPr>
        <w:t xml:space="preserve">0 % от стоимости работ (п. 2.1 Договора) в сумме </w:t>
      </w:r>
      <w:r w:rsidR="00412ECF" w:rsidRPr="00412ECF">
        <w:rPr>
          <w:rFonts w:cs="Times New Roman"/>
          <w:szCs w:val="28"/>
          <w:highlight w:val="lightGray"/>
        </w:rPr>
        <w:t>сумма цифрой</w:t>
      </w:r>
      <w:r w:rsidRPr="00412ECF">
        <w:rPr>
          <w:rFonts w:cs="Times New Roman"/>
          <w:szCs w:val="28"/>
          <w:highlight w:val="lightGray"/>
        </w:rPr>
        <w:t xml:space="preserve"> (</w:t>
      </w:r>
      <w:r w:rsidR="00412ECF" w:rsidRPr="00412ECF">
        <w:rPr>
          <w:rFonts w:cs="Times New Roman"/>
          <w:szCs w:val="28"/>
          <w:highlight w:val="lightGray"/>
        </w:rPr>
        <w:t>сумма прописью</w:t>
      </w:r>
      <w:r w:rsidRPr="001C73F5">
        <w:rPr>
          <w:rFonts w:cs="Times New Roman"/>
          <w:szCs w:val="28"/>
        </w:rPr>
        <w:t xml:space="preserve">) рублей 00 копеек, НДС не облагается в течение </w:t>
      </w:r>
      <w:r w:rsidR="00406C64">
        <w:rPr>
          <w:rFonts w:cs="Times New Roman"/>
          <w:szCs w:val="28"/>
        </w:rPr>
        <w:t>2</w:t>
      </w:r>
      <w:r w:rsidR="00391DFB" w:rsidRPr="001C73F5">
        <w:rPr>
          <w:rFonts w:cs="Times New Roman"/>
          <w:szCs w:val="28"/>
        </w:rPr>
        <w:t xml:space="preserve"> (</w:t>
      </w:r>
      <w:r w:rsidR="00406C64">
        <w:rPr>
          <w:rFonts w:cs="Times New Roman"/>
          <w:szCs w:val="28"/>
        </w:rPr>
        <w:t>двух</w:t>
      </w:r>
      <w:r w:rsidR="00391DFB" w:rsidRPr="001C73F5">
        <w:rPr>
          <w:rFonts w:cs="Times New Roman"/>
          <w:szCs w:val="28"/>
        </w:rPr>
        <w:t>) банковских дней со дня подписания настоящего Договора</w:t>
      </w:r>
      <w:r w:rsidR="00F37661" w:rsidRPr="001C73F5">
        <w:rPr>
          <w:rFonts w:cs="Times New Roman"/>
          <w:szCs w:val="28"/>
        </w:rPr>
        <w:t>.</w:t>
      </w:r>
      <w:r w:rsidR="00A931E3" w:rsidRPr="001C73F5">
        <w:rPr>
          <w:rFonts w:cs="Times New Roman"/>
          <w:szCs w:val="28"/>
        </w:rPr>
        <w:t xml:space="preserve"> </w:t>
      </w:r>
    </w:p>
    <w:p w14:paraId="7CD65CC4" w14:textId="56DE1BB9" w:rsidR="004C149D" w:rsidRDefault="001C73F5" w:rsidP="001C73F5">
      <w:pPr>
        <w:spacing w:after="0" w:line="244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Промежуточный </w:t>
      </w:r>
      <w:r w:rsidRPr="001F7767">
        <w:rPr>
          <w:rFonts w:cs="Times New Roman"/>
          <w:szCs w:val="28"/>
        </w:rPr>
        <w:t xml:space="preserve">платеж в </w:t>
      </w:r>
      <w:r w:rsidR="001F7767" w:rsidRPr="001F7767">
        <w:rPr>
          <w:rFonts w:cs="Times New Roman"/>
          <w:szCs w:val="28"/>
        </w:rPr>
        <w:t xml:space="preserve">размере </w:t>
      </w:r>
      <w:r w:rsidR="000B1B3C">
        <w:rPr>
          <w:rFonts w:cs="Times New Roman"/>
          <w:szCs w:val="28"/>
        </w:rPr>
        <w:t>4</w:t>
      </w:r>
      <w:r w:rsidR="00BB3697">
        <w:rPr>
          <w:rFonts w:cs="Times New Roman"/>
          <w:szCs w:val="28"/>
        </w:rPr>
        <w:t>0</w:t>
      </w:r>
      <w:r w:rsidR="00BB3697" w:rsidRPr="001F7767">
        <w:rPr>
          <w:rFonts w:cs="Times New Roman"/>
          <w:szCs w:val="28"/>
        </w:rPr>
        <w:t xml:space="preserve"> </w:t>
      </w:r>
      <w:r w:rsidRPr="001F7767">
        <w:rPr>
          <w:rFonts w:cs="Times New Roman"/>
          <w:sz w:val="28"/>
          <w:szCs w:val="28"/>
        </w:rPr>
        <w:t xml:space="preserve">% </w:t>
      </w:r>
      <w:r w:rsidRPr="00A57E9E">
        <w:rPr>
          <w:rFonts w:cs="Times New Roman"/>
          <w:szCs w:val="28"/>
        </w:rPr>
        <w:t>от</w:t>
      </w:r>
      <w:r w:rsidRPr="001F7767">
        <w:rPr>
          <w:rFonts w:cs="Times New Roman"/>
          <w:sz w:val="28"/>
          <w:szCs w:val="28"/>
        </w:rPr>
        <w:t xml:space="preserve"> </w:t>
      </w:r>
      <w:r w:rsidRPr="001F7767">
        <w:rPr>
          <w:rFonts w:cs="Times New Roman"/>
          <w:szCs w:val="28"/>
        </w:rPr>
        <w:t xml:space="preserve">стоимости соответствующей модели </w:t>
      </w:r>
      <w:r w:rsidR="00725DD9" w:rsidRPr="001F7767">
        <w:rPr>
          <w:rFonts w:cs="Times New Roman"/>
          <w:szCs w:val="28"/>
        </w:rPr>
        <w:t>(Приложение № 1 к Договору</w:t>
      </w:r>
      <w:r w:rsidR="00725DD9">
        <w:rPr>
          <w:rFonts w:cs="Times New Roman"/>
          <w:szCs w:val="28"/>
        </w:rPr>
        <w:t xml:space="preserve">) </w:t>
      </w:r>
      <w:r w:rsidR="008239A2">
        <w:rPr>
          <w:rFonts w:cs="Times New Roman"/>
          <w:szCs w:val="28"/>
        </w:rPr>
        <w:t xml:space="preserve">в сумме </w:t>
      </w:r>
      <w:r w:rsidR="00412ECF" w:rsidRPr="00412ECF">
        <w:rPr>
          <w:rFonts w:cs="Times New Roman"/>
          <w:szCs w:val="28"/>
          <w:highlight w:val="lightGray"/>
        </w:rPr>
        <w:t>сумма цифрой (сумма прописью</w:t>
      </w:r>
      <w:r w:rsidR="00412ECF" w:rsidRPr="001C73F5">
        <w:rPr>
          <w:rFonts w:cs="Times New Roman"/>
          <w:szCs w:val="28"/>
        </w:rPr>
        <w:t>)</w:t>
      </w:r>
      <w:r w:rsidR="00F978BE">
        <w:rPr>
          <w:rFonts w:cs="Times New Roman"/>
          <w:szCs w:val="28"/>
        </w:rPr>
        <w:t xml:space="preserve"> рублей 00 копеек, НДС </w:t>
      </w:r>
      <w:proofErr w:type="gramStart"/>
      <w:r w:rsidR="00F978BE">
        <w:rPr>
          <w:rFonts w:cs="Times New Roman"/>
          <w:szCs w:val="28"/>
        </w:rPr>
        <w:t>не облагается</w:t>
      </w:r>
      <w:proofErr w:type="gramEnd"/>
      <w:r w:rsidR="00F978BE">
        <w:rPr>
          <w:rFonts w:cs="Times New Roman"/>
          <w:szCs w:val="28"/>
        </w:rPr>
        <w:t xml:space="preserve"> </w:t>
      </w:r>
      <w:r w:rsidR="00F37661" w:rsidRPr="001C73F5">
        <w:rPr>
          <w:rFonts w:cs="Times New Roman"/>
          <w:szCs w:val="28"/>
        </w:rPr>
        <w:t xml:space="preserve">Заказчик выплачивает Исполнителю после предоставления Исполнителем </w:t>
      </w:r>
      <w:r w:rsidRPr="001C73F5">
        <w:rPr>
          <w:rFonts w:cs="Times New Roman"/>
          <w:szCs w:val="28"/>
        </w:rPr>
        <w:t>Заказчику</w:t>
      </w:r>
      <w:r w:rsidR="001F7767">
        <w:rPr>
          <w:rFonts w:cs="Times New Roman"/>
          <w:szCs w:val="28"/>
        </w:rPr>
        <w:t xml:space="preserve"> результата работ в полном объеме в формате </w:t>
      </w:r>
      <w:r w:rsidR="001F7767">
        <w:rPr>
          <w:rFonts w:cs="Times New Roman"/>
          <w:szCs w:val="28"/>
          <w:lang w:val="en-US"/>
        </w:rPr>
        <w:t>RVT</w:t>
      </w:r>
      <w:r w:rsidR="00F37661" w:rsidRPr="001C73F5">
        <w:rPr>
          <w:rFonts w:cs="Times New Roman"/>
          <w:szCs w:val="28"/>
        </w:rPr>
        <w:t xml:space="preserve">. </w:t>
      </w:r>
    </w:p>
    <w:p w14:paraId="09636165" w14:textId="22DA7C25" w:rsidR="00D476AE" w:rsidRPr="00842FB4" w:rsidRDefault="00842FB4" w:rsidP="00842FB4">
      <w:pPr>
        <w:spacing w:after="0" w:line="244" w:lineRule="auto"/>
        <w:jc w:val="both"/>
        <w:rPr>
          <w:rFonts w:cs="Times New Roman"/>
          <w:szCs w:val="28"/>
        </w:rPr>
      </w:pPr>
      <w:r w:rsidRPr="00842FB4">
        <w:rPr>
          <w:rFonts w:cs="Times New Roman"/>
          <w:szCs w:val="28"/>
        </w:rPr>
        <w:t>- Окончательный расчет в р</w:t>
      </w:r>
      <w:r w:rsidR="001F7767">
        <w:rPr>
          <w:rFonts w:cs="Times New Roman"/>
          <w:szCs w:val="28"/>
        </w:rPr>
        <w:t xml:space="preserve">азмере </w:t>
      </w:r>
      <w:r w:rsidR="00A15012">
        <w:rPr>
          <w:rFonts w:cs="Times New Roman"/>
          <w:szCs w:val="28"/>
        </w:rPr>
        <w:t>3</w:t>
      </w:r>
      <w:r w:rsidR="00BB3697">
        <w:rPr>
          <w:rFonts w:cs="Times New Roman"/>
          <w:szCs w:val="28"/>
        </w:rPr>
        <w:t>0</w:t>
      </w:r>
      <w:r w:rsidR="0008483D">
        <w:rPr>
          <w:rFonts w:cs="Times New Roman"/>
          <w:szCs w:val="28"/>
        </w:rPr>
        <w:t xml:space="preserve"> % от стоимости работ </w:t>
      </w:r>
      <w:r w:rsidR="00937324">
        <w:rPr>
          <w:rFonts w:cs="Times New Roman"/>
          <w:szCs w:val="28"/>
        </w:rPr>
        <w:t xml:space="preserve">в сумме </w:t>
      </w:r>
      <w:r w:rsidR="00412ECF" w:rsidRPr="00412ECF">
        <w:rPr>
          <w:rFonts w:cs="Times New Roman"/>
          <w:szCs w:val="28"/>
          <w:highlight w:val="lightGray"/>
        </w:rPr>
        <w:t>сумма цифрой (сумма прописью</w:t>
      </w:r>
      <w:r w:rsidR="00412ECF" w:rsidRPr="001C73F5">
        <w:rPr>
          <w:rFonts w:cs="Times New Roman"/>
          <w:szCs w:val="28"/>
        </w:rPr>
        <w:t>)</w:t>
      </w:r>
      <w:r w:rsidR="00223F42" w:rsidRPr="001C73F5">
        <w:rPr>
          <w:rFonts w:cs="Times New Roman"/>
          <w:szCs w:val="28"/>
        </w:rPr>
        <w:t xml:space="preserve"> рублей 00 копеек</w:t>
      </w:r>
      <w:r w:rsidR="004768CF">
        <w:rPr>
          <w:rFonts w:cs="Times New Roman"/>
          <w:szCs w:val="28"/>
        </w:rPr>
        <w:t xml:space="preserve">, </w:t>
      </w:r>
      <w:r w:rsidR="0008483D">
        <w:rPr>
          <w:rFonts w:cs="Times New Roman"/>
          <w:szCs w:val="28"/>
        </w:rPr>
        <w:t>по Договору З</w:t>
      </w:r>
      <w:r w:rsidRPr="00842FB4">
        <w:rPr>
          <w:rFonts w:cs="Times New Roman"/>
          <w:szCs w:val="28"/>
        </w:rPr>
        <w:t xml:space="preserve">аказчик выплачивает Исполнителю </w:t>
      </w:r>
      <w:r w:rsidR="00A931E3" w:rsidRPr="00842FB4">
        <w:rPr>
          <w:rFonts w:cs="Times New Roman"/>
          <w:szCs w:val="28"/>
        </w:rPr>
        <w:t xml:space="preserve">в течение 3 (трех) банковских дней со дня подписания акта </w:t>
      </w:r>
      <w:r w:rsidRPr="00842FB4">
        <w:rPr>
          <w:rFonts w:cs="Times New Roman"/>
          <w:szCs w:val="28"/>
        </w:rPr>
        <w:t>сдачи-приемки вып</w:t>
      </w:r>
      <w:r w:rsidR="00A931E3" w:rsidRPr="00842FB4">
        <w:rPr>
          <w:rFonts w:cs="Times New Roman"/>
          <w:szCs w:val="28"/>
        </w:rPr>
        <w:t>олненных работ</w:t>
      </w:r>
      <w:r>
        <w:rPr>
          <w:rFonts w:cs="Times New Roman"/>
          <w:szCs w:val="28"/>
        </w:rPr>
        <w:t>.</w:t>
      </w:r>
    </w:p>
    <w:p w14:paraId="449C162A" w14:textId="2EF1FAE0" w:rsidR="00D476AE" w:rsidRPr="0052398E" w:rsidRDefault="00D476AE" w:rsidP="00391DFB">
      <w:pPr>
        <w:spacing w:after="0" w:line="240" w:lineRule="auto"/>
        <w:ind w:firstLine="697"/>
        <w:jc w:val="both"/>
        <w:rPr>
          <w:rFonts w:eastAsia="Times New Roman" w:cs="Times New Roman"/>
          <w:szCs w:val="28"/>
        </w:rPr>
      </w:pPr>
      <w:r w:rsidRPr="0052398E">
        <w:rPr>
          <w:rFonts w:eastAsia="Times New Roman" w:cs="Times New Roman"/>
          <w:szCs w:val="28"/>
        </w:rPr>
        <w:t xml:space="preserve">Настоящим </w:t>
      </w:r>
      <w:r w:rsidR="00805752" w:rsidRPr="0052398E">
        <w:rPr>
          <w:rFonts w:eastAsia="Times New Roman" w:cs="Times New Roman"/>
          <w:szCs w:val="28"/>
        </w:rPr>
        <w:t>Исполнитель</w:t>
      </w:r>
      <w:r w:rsidRPr="0052398E">
        <w:rPr>
          <w:rFonts w:eastAsia="Times New Roman" w:cs="Times New Roman"/>
          <w:szCs w:val="28"/>
        </w:rPr>
        <w:t xml:space="preserve"> подтверждает, что надлежащим образом изучил все условия исполнения обязательств по настоящему Договору и никакие обстоятельства не могут повлиять на увеличение общей цены настоящего Договора, если иное не будет согласовано Заказчиком, а также Сторонами в дополнительных соглашениях к настоящему Договору.</w:t>
      </w:r>
    </w:p>
    <w:p w14:paraId="330B251F" w14:textId="7A388E40" w:rsidR="00D476AE" w:rsidRPr="00FA68C6" w:rsidRDefault="00D476AE" w:rsidP="00391D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A68C6">
        <w:rPr>
          <w:rFonts w:eastAsia="Times New Roman" w:cs="Times New Roman"/>
          <w:szCs w:val="28"/>
        </w:rPr>
        <w:t>2.</w:t>
      </w:r>
      <w:r w:rsidR="009B4631">
        <w:rPr>
          <w:rFonts w:eastAsia="Times New Roman" w:cs="Times New Roman"/>
          <w:szCs w:val="28"/>
        </w:rPr>
        <w:t>4</w:t>
      </w:r>
      <w:r w:rsidRPr="00FA68C6">
        <w:rPr>
          <w:rFonts w:eastAsia="Times New Roman" w:cs="Times New Roman"/>
          <w:szCs w:val="28"/>
        </w:rPr>
        <w:t xml:space="preserve">. </w:t>
      </w:r>
      <w:r w:rsidRPr="00FA68C6">
        <w:rPr>
          <w:rFonts w:eastAsia="Times New Roman" w:cs="Times New Roman"/>
          <w:snapToGrid w:val="0"/>
          <w:szCs w:val="28"/>
        </w:rPr>
        <w:t xml:space="preserve">Оплата по настоящему Договору производится </w:t>
      </w:r>
      <w:r w:rsidR="00EE6CF3" w:rsidRPr="00FA68C6">
        <w:rPr>
          <w:rFonts w:eastAsia="Times New Roman" w:cs="Times New Roman"/>
          <w:snapToGrid w:val="0"/>
          <w:szCs w:val="28"/>
        </w:rPr>
        <w:t>Заказчиком</w:t>
      </w:r>
      <w:r w:rsidRPr="00FA68C6">
        <w:rPr>
          <w:rFonts w:eastAsia="Times New Roman" w:cs="Times New Roman"/>
          <w:snapToGrid w:val="0"/>
          <w:szCs w:val="28"/>
        </w:rPr>
        <w:t xml:space="preserve"> в безналичном порядке на расчетный счет </w:t>
      </w:r>
      <w:r w:rsidR="00A11425" w:rsidRPr="00FA68C6">
        <w:rPr>
          <w:rFonts w:eastAsia="Times New Roman" w:cs="Times New Roman"/>
          <w:snapToGrid w:val="0"/>
          <w:szCs w:val="28"/>
        </w:rPr>
        <w:t>Исполнителя</w:t>
      </w:r>
      <w:r w:rsidRPr="00FA68C6">
        <w:rPr>
          <w:rFonts w:eastAsia="Times New Roman" w:cs="Times New Roman"/>
          <w:snapToGrid w:val="0"/>
          <w:szCs w:val="28"/>
        </w:rPr>
        <w:t xml:space="preserve">, </w:t>
      </w:r>
      <w:r w:rsidR="00FA68C6" w:rsidRPr="00FA68C6">
        <w:rPr>
          <w:rFonts w:eastAsia="Times New Roman" w:cs="Times New Roman"/>
          <w:snapToGrid w:val="0"/>
          <w:szCs w:val="28"/>
        </w:rPr>
        <w:t>указанный в настоящем Договоре.</w:t>
      </w:r>
    </w:p>
    <w:p w14:paraId="4D9BE443" w14:textId="77777777" w:rsidR="00D476AE" w:rsidRPr="00FA68C6" w:rsidRDefault="00D476AE" w:rsidP="00D476AE">
      <w:pPr>
        <w:spacing w:before="240" w:after="0" w:line="244" w:lineRule="auto"/>
        <w:jc w:val="center"/>
        <w:rPr>
          <w:rFonts w:eastAsia="Times New Roman" w:cs="Times New Roman"/>
          <w:b/>
          <w:szCs w:val="28"/>
        </w:rPr>
      </w:pPr>
      <w:r w:rsidRPr="00FA68C6">
        <w:rPr>
          <w:rFonts w:eastAsia="Times New Roman" w:cs="Times New Roman"/>
          <w:b/>
          <w:szCs w:val="28"/>
        </w:rPr>
        <w:t xml:space="preserve">3. Права и обязанности Сторон </w:t>
      </w:r>
    </w:p>
    <w:p w14:paraId="7090BB8C" w14:textId="1B90D965" w:rsidR="00D476AE" w:rsidRPr="00424AAC" w:rsidRDefault="00D476AE" w:rsidP="00D476AE">
      <w:pPr>
        <w:spacing w:before="240" w:after="0" w:line="244" w:lineRule="auto"/>
        <w:ind w:firstLine="709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3.1. </w:t>
      </w:r>
      <w:r w:rsidR="00805752" w:rsidRPr="00424AAC">
        <w:rPr>
          <w:rFonts w:eastAsia="Times New Roman" w:cs="Times New Roman"/>
          <w:szCs w:val="28"/>
        </w:rPr>
        <w:t>Исполнитель</w:t>
      </w:r>
      <w:r w:rsidRPr="00424AAC">
        <w:rPr>
          <w:rFonts w:eastAsia="Times New Roman" w:cs="Times New Roman"/>
          <w:szCs w:val="28"/>
        </w:rPr>
        <w:t xml:space="preserve"> обязан:</w:t>
      </w:r>
    </w:p>
    <w:p w14:paraId="7B77E88F" w14:textId="1EF0B3F0" w:rsidR="00D476AE" w:rsidRPr="00424AAC" w:rsidRDefault="00D476AE" w:rsidP="00E76731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lastRenderedPageBreak/>
        <w:t xml:space="preserve">3.1.1. Выполнить Работы в соответствии с требованиями настоящего Договора, и передать </w:t>
      </w:r>
      <w:r w:rsidR="00926929" w:rsidRPr="00424AAC">
        <w:rPr>
          <w:rFonts w:eastAsia="Times New Roman" w:cs="Times New Roman"/>
          <w:szCs w:val="28"/>
        </w:rPr>
        <w:t>Заказчику</w:t>
      </w:r>
      <w:r w:rsidRPr="00424AAC">
        <w:rPr>
          <w:rFonts w:eastAsia="Times New Roman" w:cs="Times New Roman"/>
          <w:szCs w:val="28"/>
        </w:rPr>
        <w:t xml:space="preserve"> результаты Работ в сроки, предусмотренные настоящим Договором.</w:t>
      </w:r>
    </w:p>
    <w:p w14:paraId="3FE705BF" w14:textId="77777777" w:rsidR="003350E2" w:rsidRPr="00424AAC" w:rsidRDefault="00D476AE" w:rsidP="003350E2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3.1.2. </w:t>
      </w:r>
      <w:r w:rsidR="00805752" w:rsidRPr="00424AAC">
        <w:rPr>
          <w:rFonts w:eastAsia="Times New Roman" w:cs="Times New Roman"/>
          <w:szCs w:val="28"/>
        </w:rPr>
        <w:t>Выполнить набор Работ</w:t>
      </w:r>
      <w:r w:rsidR="00247B3D" w:rsidRPr="00424AAC">
        <w:rPr>
          <w:rFonts w:eastAsia="Times New Roman" w:cs="Times New Roman"/>
          <w:szCs w:val="28"/>
        </w:rPr>
        <w:t xml:space="preserve"> в соответствии с Приложением </w:t>
      </w:r>
      <w:r w:rsidR="007656C6" w:rsidRPr="00424AAC">
        <w:rPr>
          <w:rFonts w:eastAsia="Times New Roman" w:cs="Times New Roman"/>
          <w:szCs w:val="28"/>
        </w:rPr>
        <w:t>№</w:t>
      </w:r>
      <w:r w:rsidR="00247B3D" w:rsidRPr="00424AAC">
        <w:rPr>
          <w:rFonts w:eastAsia="Times New Roman" w:cs="Times New Roman"/>
          <w:szCs w:val="28"/>
        </w:rPr>
        <w:t>1 к настоящему Договору.</w:t>
      </w:r>
      <w:r w:rsidR="003350E2" w:rsidRPr="00424AAC">
        <w:rPr>
          <w:rFonts w:eastAsia="Times New Roman" w:cs="Times New Roman"/>
          <w:szCs w:val="28"/>
        </w:rPr>
        <w:t xml:space="preserve"> Результаты Работ должны отвечать техническому заданию, изложенному в Приложении №2 настоящего Договора.</w:t>
      </w:r>
    </w:p>
    <w:p w14:paraId="45E4539E" w14:textId="77777777" w:rsidR="00D476AE" w:rsidRPr="00424AAC" w:rsidRDefault="00D476AE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3.1.</w:t>
      </w:r>
      <w:r w:rsidR="00BE318C" w:rsidRPr="00424AAC">
        <w:rPr>
          <w:rFonts w:eastAsia="Times New Roman" w:cs="Times New Roman"/>
          <w:szCs w:val="28"/>
        </w:rPr>
        <w:t>3</w:t>
      </w:r>
      <w:r w:rsidRPr="00424AAC">
        <w:rPr>
          <w:rFonts w:eastAsia="Times New Roman" w:cs="Times New Roman"/>
          <w:szCs w:val="28"/>
        </w:rPr>
        <w:t>. </w:t>
      </w:r>
      <w:r w:rsidR="007A0B4E" w:rsidRPr="00424AAC">
        <w:rPr>
          <w:rFonts w:eastAsia="Times New Roman" w:cs="Times New Roman"/>
          <w:szCs w:val="28"/>
        </w:rPr>
        <w:t>П</w:t>
      </w:r>
      <w:r w:rsidRPr="00424AAC">
        <w:rPr>
          <w:rFonts w:eastAsia="Times New Roman" w:cs="Times New Roman"/>
          <w:szCs w:val="28"/>
        </w:rPr>
        <w:t xml:space="preserve">редоставлять </w:t>
      </w:r>
      <w:r w:rsidR="007A0B4E" w:rsidRPr="00424AAC">
        <w:rPr>
          <w:rFonts w:eastAsia="Times New Roman" w:cs="Times New Roman"/>
          <w:szCs w:val="28"/>
        </w:rPr>
        <w:t>Заказчику</w:t>
      </w:r>
      <w:r w:rsidRPr="00424AAC">
        <w:rPr>
          <w:rFonts w:eastAsia="Times New Roman" w:cs="Times New Roman"/>
          <w:szCs w:val="28"/>
        </w:rPr>
        <w:t xml:space="preserve"> полную и достоверную информацию о ходе выполнения Работ по настоящему Договору по формам, согласованным с </w:t>
      </w:r>
      <w:r w:rsidR="007A0B4E" w:rsidRPr="00424AAC">
        <w:rPr>
          <w:rFonts w:eastAsia="Times New Roman" w:cs="Times New Roman"/>
          <w:szCs w:val="28"/>
        </w:rPr>
        <w:t>Заказчиком</w:t>
      </w:r>
      <w:r w:rsidRPr="00424AAC">
        <w:rPr>
          <w:rFonts w:eastAsia="Times New Roman" w:cs="Times New Roman"/>
          <w:szCs w:val="28"/>
        </w:rPr>
        <w:t xml:space="preserve">. </w:t>
      </w:r>
    </w:p>
    <w:p w14:paraId="6368BC79" w14:textId="77777777" w:rsidR="00D476AE" w:rsidRPr="00424AAC" w:rsidRDefault="007A0B4E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3.1.</w:t>
      </w:r>
      <w:r w:rsidR="00BE318C" w:rsidRPr="00424AAC">
        <w:rPr>
          <w:rFonts w:eastAsia="Times New Roman" w:cs="Times New Roman"/>
          <w:szCs w:val="28"/>
        </w:rPr>
        <w:t>4</w:t>
      </w:r>
      <w:r w:rsidR="00D476AE" w:rsidRPr="00424AAC">
        <w:rPr>
          <w:rFonts w:eastAsia="Times New Roman" w:cs="Times New Roman"/>
          <w:szCs w:val="28"/>
        </w:rPr>
        <w:t xml:space="preserve">. Не разглашать конфиденциальную информацию, полученную от </w:t>
      </w:r>
      <w:r w:rsidRPr="00424AAC">
        <w:rPr>
          <w:rFonts w:eastAsia="Times New Roman" w:cs="Times New Roman"/>
          <w:szCs w:val="28"/>
        </w:rPr>
        <w:t>Заказчика</w:t>
      </w:r>
      <w:r w:rsidR="00D476AE" w:rsidRPr="00424AAC">
        <w:rPr>
          <w:rFonts w:eastAsia="Times New Roman" w:cs="Times New Roman"/>
          <w:szCs w:val="28"/>
        </w:rPr>
        <w:t>, обеспечить охрану этой информации и не использовать ее для каких-либо целей, кроме связанных с выполнением обязательств по настоящему Договору в течение срока действия настоящего.</w:t>
      </w:r>
    </w:p>
    <w:p w14:paraId="44135343" w14:textId="0B5CF560" w:rsidR="00D476AE" w:rsidRPr="00424AAC" w:rsidRDefault="00D3341C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Исполнитель</w:t>
      </w:r>
      <w:r w:rsidR="00D476AE" w:rsidRPr="00424AAC">
        <w:rPr>
          <w:rFonts w:eastAsia="Times New Roman" w:cs="Times New Roman"/>
          <w:szCs w:val="28"/>
        </w:rPr>
        <w:t xml:space="preserve"> обеспечивает соблюдение требований конфиденциальности его работниками и третьими лицами, привлеченными </w:t>
      </w:r>
      <w:r w:rsidRPr="00424AAC">
        <w:rPr>
          <w:rFonts w:eastAsia="Times New Roman" w:cs="Times New Roman"/>
          <w:szCs w:val="28"/>
        </w:rPr>
        <w:t>Исполнителем</w:t>
      </w:r>
      <w:r w:rsidR="00D476AE" w:rsidRPr="00424AAC">
        <w:rPr>
          <w:rFonts w:eastAsia="Times New Roman" w:cs="Times New Roman"/>
          <w:szCs w:val="28"/>
        </w:rPr>
        <w:t xml:space="preserve"> к выполнению Работ по настоящему Договору.</w:t>
      </w:r>
    </w:p>
    <w:p w14:paraId="346DFAFF" w14:textId="77777777" w:rsidR="007A0B4E" w:rsidRPr="00424AAC" w:rsidRDefault="00D476AE" w:rsidP="00D476AE">
      <w:pPr>
        <w:spacing w:after="0" w:line="244" w:lineRule="auto"/>
        <w:ind w:firstLine="709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3.1.</w:t>
      </w:r>
      <w:r w:rsidR="00BE318C" w:rsidRPr="00424AAC">
        <w:rPr>
          <w:rFonts w:eastAsia="Times New Roman" w:cs="Times New Roman"/>
          <w:szCs w:val="28"/>
        </w:rPr>
        <w:t>5</w:t>
      </w:r>
      <w:r w:rsidR="001F59E8" w:rsidRPr="00424AAC">
        <w:rPr>
          <w:rFonts w:eastAsia="Times New Roman" w:cs="Times New Roman"/>
          <w:szCs w:val="28"/>
        </w:rPr>
        <w:t>.</w:t>
      </w:r>
      <w:r w:rsidRPr="00424AAC">
        <w:rPr>
          <w:rFonts w:eastAsia="Times New Roman" w:cs="Times New Roman"/>
          <w:szCs w:val="28"/>
        </w:rPr>
        <w:t xml:space="preserve"> Не передавать </w:t>
      </w:r>
      <w:r w:rsidR="006507DB" w:rsidRPr="00424AAC">
        <w:rPr>
          <w:rFonts w:eastAsia="Times New Roman" w:cs="Times New Roman"/>
          <w:szCs w:val="28"/>
        </w:rPr>
        <w:t>результаты работ</w:t>
      </w:r>
      <w:r w:rsidRPr="00424AAC">
        <w:rPr>
          <w:rFonts w:eastAsia="Times New Roman" w:cs="Times New Roman"/>
          <w:szCs w:val="28"/>
        </w:rPr>
        <w:t xml:space="preserve">, третьим лицам без предварительного письменного согласия </w:t>
      </w:r>
      <w:r w:rsidR="007A0B4E" w:rsidRPr="00424AAC">
        <w:rPr>
          <w:rFonts w:eastAsia="Times New Roman" w:cs="Times New Roman"/>
          <w:szCs w:val="28"/>
        </w:rPr>
        <w:t>Заказчика.</w:t>
      </w:r>
    </w:p>
    <w:p w14:paraId="7A42D150" w14:textId="77777777" w:rsidR="007A0B4E" w:rsidRPr="00424AAC" w:rsidRDefault="00D476AE" w:rsidP="00D476AE">
      <w:pPr>
        <w:spacing w:after="0" w:line="244" w:lineRule="auto"/>
        <w:ind w:firstLine="709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3.1.</w:t>
      </w:r>
      <w:r w:rsidR="00BE318C" w:rsidRPr="00424AAC">
        <w:rPr>
          <w:rFonts w:eastAsia="Times New Roman" w:cs="Times New Roman"/>
          <w:szCs w:val="28"/>
        </w:rPr>
        <w:t>6</w:t>
      </w:r>
      <w:r w:rsidRPr="00424AAC">
        <w:rPr>
          <w:rFonts w:eastAsia="Times New Roman" w:cs="Times New Roman"/>
          <w:szCs w:val="28"/>
        </w:rPr>
        <w:t>.</w:t>
      </w:r>
      <w:r w:rsidR="007F18DD" w:rsidRPr="00424AAC">
        <w:rPr>
          <w:rFonts w:eastAsia="Times New Roman" w:cs="Times New Roman"/>
          <w:szCs w:val="28"/>
          <w:lang w:val="en-US"/>
        </w:rPr>
        <w:t> </w:t>
      </w:r>
      <w:r w:rsidR="007A0B4E" w:rsidRPr="00424AAC">
        <w:rPr>
          <w:rFonts w:eastAsia="Times New Roman" w:cs="Times New Roman"/>
          <w:szCs w:val="28"/>
        </w:rPr>
        <w:t>Незамедлительно</w:t>
      </w:r>
      <w:r w:rsidR="007F18DD" w:rsidRPr="00424AAC">
        <w:rPr>
          <w:rFonts w:eastAsia="Times New Roman" w:cs="Times New Roman"/>
          <w:szCs w:val="28"/>
          <w:lang w:val="en-US"/>
        </w:rPr>
        <w:t> </w:t>
      </w:r>
      <w:r w:rsidRPr="00424AAC">
        <w:rPr>
          <w:rFonts w:eastAsia="Times New Roman" w:cs="Times New Roman"/>
          <w:szCs w:val="28"/>
        </w:rPr>
        <w:t>информировать</w:t>
      </w:r>
      <w:r w:rsidR="007F18DD" w:rsidRPr="00424AAC">
        <w:rPr>
          <w:rFonts w:eastAsia="Times New Roman" w:cs="Times New Roman"/>
          <w:szCs w:val="28"/>
          <w:lang w:val="en-US"/>
        </w:rPr>
        <w:t> </w:t>
      </w:r>
      <w:r w:rsidR="007A0B4E" w:rsidRPr="00424AAC">
        <w:rPr>
          <w:rFonts w:eastAsia="Times New Roman" w:cs="Times New Roman"/>
          <w:szCs w:val="28"/>
        </w:rPr>
        <w:t>Заказчика</w:t>
      </w:r>
      <w:r w:rsidR="007F18DD" w:rsidRPr="00424AAC">
        <w:rPr>
          <w:rFonts w:eastAsia="Times New Roman" w:cs="Times New Roman"/>
          <w:szCs w:val="28"/>
          <w:lang w:val="en-US"/>
        </w:rPr>
        <w:t> </w:t>
      </w:r>
      <w:r w:rsidR="007F18DD" w:rsidRPr="00424AAC">
        <w:rPr>
          <w:rFonts w:eastAsia="Times New Roman" w:cs="Times New Roman"/>
          <w:szCs w:val="28"/>
        </w:rPr>
        <w:t xml:space="preserve">об </w:t>
      </w:r>
      <w:r w:rsidRPr="00424AAC">
        <w:rPr>
          <w:rFonts w:eastAsia="Times New Roman" w:cs="Times New Roman"/>
          <w:szCs w:val="28"/>
        </w:rPr>
        <w:t>обстоятельствах, которые препятствуют либо создают невозможность выполнения Работ, в результате чего становится очевидным, что Работы не будут завершены в срок, установленный н</w:t>
      </w:r>
      <w:r w:rsidR="007A0B4E" w:rsidRPr="00424AAC">
        <w:rPr>
          <w:rFonts w:eastAsia="Times New Roman" w:cs="Times New Roman"/>
          <w:szCs w:val="28"/>
        </w:rPr>
        <w:t>астоящим Договором.</w:t>
      </w:r>
    </w:p>
    <w:p w14:paraId="6B95B7C6" w14:textId="5227B828" w:rsidR="00D476AE" w:rsidRPr="00424AAC" w:rsidRDefault="00D476AE" w:rsidP="00D476AE">
      <w:pPr>
        <w:spacing w:after="0" w:line="244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424AAC">
        <w:rPr>
          <w:rFonts w:eastAsia="Times New Roman" w:cs="Times New Roman"/>
          <w:b/>
          <w:i/>
          <w:szCs w:val="28"/>
        </w:rPr>
        <w:t>3.2. </w:t>
      </w:r>
      <w:r w:rsidR="00146B86" w:rsidRPr="00424AAC">
        <w:rPr>
          <w:rFonts w:eastAsia="Times New Roman" w:cs="Times New Roman"/>
          <w:b/>
          <w:i/>
          <w:szCs w:val="28"/>
        </w:rPr>
        <w:t>Исполнитель</w:t>
      </w:r>
      <w:r w:rsidRPr="00424AAC">
        <w:rPr>
          <w:rFonts w:eastAsia="Times New Roman" w:cs="Times New Roman"/>
          <w:b/>
          <w:i/>
          <w:szCs w:val="28"/>
        </w:rPr>
        <w:t xml:space="preserve"> имеет право:</w:t>
      </w:r>
    </w:p>
    <w:p w14:paraId="69B8197E" w14:textId="77777777" w:rsidR="00D476AE" w:rsidRPr="00424AAC" w:rsidRDefault="00D476AE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 xml:space="preserve">3.2.1. В случае досрочного выполнения Работ (этапов Работ) сдать их результаты </w:t>
      </w:r>
      <w:r w:rsidR="007A0B4E" w:rsidRPr="00424AAC">
        <w:rPr>
          <w:rFonts w:eastAsia="Times New Roman" w:cs="Times New Roman"/>
          <w:szCs w:val="28"/>
        </w:rPr>
        <w:t>Заказчику</w:t>
      </w:r>
      <w:r w:rsidRPr="00424AAC">
        <w:rPr>
          <w:rFonts w:eastAsia="Times New Roman" w:cs="Times New Roman"/>
          <w:szCs w:val="28"/>
        </w:rPr>
        <w:t xml:space="preserve"> в установленном настоящим Договором порядке с согласия </w:t>
      </w:r>
      <w:r w:rsidR="007A0B4E" w:rsidRPr="00424AAC">
        <w:rPr>
          <w:rFonts w:eastAsia="Times New Roman" w:cs="Times New Roman"/>
          <w:szCs w:val="28"/>
        </w:rPr>
        <w:t>Заказчика</w:t>
      </w:r>
      <w:r w:rsidRPr="00424AAC">
        <w:rPr>
          <w:rFonts w:eastAsia="Times New Roman" w:cs="Times New Roman"/>
          <w:szCs w:val="28"/>
        </w:rPr>
        <w:t>.</w:t>
      </w:r>
    </w:p>
    <w:p w14:paraId="56B6ECA2" w14:textId="77777777" w:rsidR="00D476AE" w:rsidRPr="00424AAC" w:rsidRDefault="00D476AE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 xml:space="preserve">3.2.2. Запрашивать у </w:t>
      </w:r>
      <w:r w:rsidR="007A0B4E" w:rsidRPr="00424AAC">
        <w:rPr>
          <w:rFonts w:eastAsia="Times New Roman" w:cs="Times New Roman"/>
          <w:szCs w:val="28"/>
        </w:rPr>
        <w:t xml:space="preserve">Заказчика </w:t>
      </w:r>
      <w:r w:rsidRPr="00424AAC">
        <w:rPr>
          <w:rFonts w:eastAsia="Times New Roman" w:cs="Times New Roman"/>
          <w:szCs w:val="28"/>
        </w:rPr>
        <w:t>информацию, необходимую для выполнения настоящего Договора.</w:t>
      </w:r>
    </w:p>
    <w:p w14:paraId="42A0F857" w14:textId="77777777" w:rsidR="00D476AE" w:rsidRPr="00424AAC" w:rsidRDefault="00D476AE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 xml:space="preserve">3.2.3. При необходимости за свой счет привлекать к выполнению Работ по настоящему Договору третьих лиц. </w:t>
      </w:r>
    </w:p>
    <w:p w14:paraId="3463F441" w14:textId="77777777" w:rsidR="00D476AE" w:rsidRPr="00424AAC" w:rsidRDefault="00D476AE" w:rsidP="00D476AE">
      <w:pPr>
        <w:spacing w:after="0" w:line="244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424AAC">
        <w:rPr>
          <w:rFonts w:eastAsia="Times New Roman" w:cs="Times New Roman"/>
          <w:b/>
          <w:i/>
          <w:szCs w:val="28"/>
        </w:rPr>
        <w:t>3.3. </w:t>
      </w:r>
      <w:r w:rsidR="007A0B4E" w:rsidRPr="00424AAC">
        <w:rPr>
          <w:rFonts w:eastAsia="Times New Roman" w:cs="Times New Roman"/>
          <w:b/>
          <w:i/>
          <w:szCs w:val="28"/>
        </w:rPr>
        <w:t>Заказчик</w:t>
      </w:r>
      <w:r w:rsidRPr="00424AAC">
        <w:rPr>
          <w:rFonts w:eastAsia="Times New Roman" w:cs="Times New Roman"/>
          <w:b/>
          <w:i/>
          <w:szCs w:val="28"/>
        </w:rPr>
        <w:t xml:space="preserve"> обязан:</w:t>
      </w:r>
    </w:p>
    <w:p w14:paraId="799E227F" w14:textId="5270C3DC" w:rsidR="00D476AE" w:rsidRPr="00424AAC" w:rsidRDefault="00D476AE" w:rsidP="00424AAC">
      <w:pPr>
        <w:spacing w:after="0" w:line="240" w:lineRule="auto"/>
        <w:ind w:right="-23" w:firstLine="700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3.3.</w:t>
      </w:r>
      <w:r w:rsidR="007A0B4E" w:rsidRPr="00424AAC">
        <w:rPr>
          <w:rFonts w:eastAsia="Times New Roman" w:cs="Times New Roman"/>
          <w:szCs w:val="28"/>
        </w:rPr>
        <w:t>1</w:t>
      </w:r>
      <w:r w:rsidRPr="00424AAC">
        <w:rPr>
          <w:rFonts w:eastAsia="Times New Roman" w:cs="Times New Roman"/>
          <w:szCs w:val="28"/>
        </w:rPr>
        <w:t xml:space="preserve">. Обеспечить </w:t>
      </w:r>
      <w:r w:rsidR="00247B3D" w:rsidRPr="00424AAC">
        <w:rPr>
          <w:rFonts w:eastAsia="Times New Roman" w:cs="Times New Roman"/>
          <w:szCs w:val="28"/>
        </w:rPr>
        <w:t xml:space="preserve">передачу </w:t>
      </w:r>
      <w:r w:rsidR="00146B86" w:rsidRPr="00424AAC">
        <w:rPr>
          <w:rFonts w:eastAsia="Times New Roman" w:cs="Times New Roman"/>
          <w:szCs w:val="28"/>
        </w:rPr>
        <w:t>Исполнителю</w:t>
      </w:r>
      <w:r w:rsidR="00247B3D" w:rsidRPr="00424AAC">
        <w:rPr>
          <w:rFonts w:eastAsia="Times New Roman" w:cs="Times New Roman"/>
          <w:szCs w:val="28"/>
        </w:rPr>
        <w:t xml:space="preserve"> исходных данных для </w:t>
      </w:r>
      <w:r w:rsidR="00146B86" w:rsidRPr="00424AAC">
        <w:rPr>
          <w:rFonts w:eastAsia="Times New Roman" w:cs="Times New Roman"/>
          <w:szCs w:val="28"/>
        </w:rPr>
        <w:t>выполнения условий Договора</w:t>
      </w:r>
      <w:r w:rsidR="00247B3D" w:rsidRPr="00424AAC">
        <w:rPr>
          <w:rFonts w:eastAsia="Times New Roman" w:cs="Times New Roman"/>
          <w:szCs w:val="28"/>
        </w:rPr>
        <w:t xml:space="preserve"> в соответствии с Перечнем исходных данных для </w:t>
      </w:r>
      <w:r w:rsidR="00B77059" w:rsidRPr="00424AAC">
        <w:rPr>
          <w:rFonts w:eastAsia="Times New Roman" w:cs="Times New Roman"/>
          <w:szCs w:val="28"/>
        </w:rPr>
        <w:t>моделирования</w:t>
      </w:r>
      <w:r w:rsidR="00247B3D" w:rsidRPr="00424AAC">
        <w:rPr>
          <w:rFonts w:eastAsia="Times New Roman" w:cs="Times New Roman"/>
          <w:szCs w:val="28"/>
        </w:rPr>
        <w:t xml:space="preserve"> (</w:t>
      </w:r>
      <w:r w:rsidR="00247B3D" w:rsidRPr="00424AAC">
        <w:rPr>
          <w:rFonts w:eastAsia="Times New Roman" w:cs="Times New Roman"/>
          <w:bCs/>
          <w:szCs w:val="28"/>
        </w:rPr>
        <w:t xml:space="preserve">Приложение </w:t>
      </w:r>
      <w:r w:rsidR="00D475D3" w:rsidRPr="00424AAC">
        <w:rPr>
          <w:rFonts w:eastAsia="Times New Roman" w:cs="Times New Roman"/>
          <w:bCs/>
          <w:szCs w:val="28"/>
        </w:rPr>
        <w:t>№</w:t>
      </w:r>
      <w:r w:rsidR="004D56C9" w:rsidRPr="00424AAC">
        <w:rPr>
          <w:rFonts w:eastAsia="Times New Roman" w:cs="Times New Roman"/>
          <w:bCs/>
          <w:szCs w:val="28"/>
        </w:rPr>
        <w:t>4</w:t>
      </w:r>
      <w:r w:rsidR="00247B3D" w:rsidRPr="00424AAC">
        <w:rPr>
          <w:rFonts w:eastAsia="Times New Roman" w:cs="Times New Roman"/>
          <w:bCs/>
          <w:szCs w:val="28"/>
        </w:rPr>
        <w:t xml:space="preserve"> к настоящему Договору</w:t>
      </w:r>
      <w:r w:rsidR="00247B3D" w:rsidRPr="00424AAC">
        <w:rPr>
          <w:rFonts w:eastAsia="Times New Roman" w:cs="Times New Roman"/>
          <w:szCs w:val="28"/>
        </w:rPr>
        <w:t>).</w:t>
      </w:r>
    </w:p>
    <w:p w14:paraId="429E6DE1" w14:textId="77777777" w:rsidR="00D476AE" w:rsidRPr="00424AAC" w:rsidRDefault="00D476AE" w:rsidP="00424AA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3.3.</w:t>
      </w:r>
      <w:r w:rsidR="00836C2F" w:rsidRPr="00424AAC">
        <w:rPr>
          <w:rFonts w:eastAsia="Times New Roman" w:cs="Times New Roman"/>
          <w:szCs w:val="28"/>
        </w:rPr>
        <w:t>2</w:t>
      </w:r>
      <w:r w:rsidRPr="00424AAC">
        <w:rPr>
          <w:rFonts w:eastAsia="Times New Roman" w:cs="Times New Roman"/>
          <w:szCs w:val="28"/>
        </w:rPr>
        <w:t>. Принять результаты Работ и оплатить их в размерах и сроки, установленные настоящим Договором.</w:t>
      </w:r>
    </w:p>
    <w:p w14:paraId="52EA216F" w14:textId="41BFD878" w:rsidR="00D476AE" w:rsidRPr="00424AAC" w:rsidRDefault="00D476AE" w:rsidP="00424AA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3.3.</w:t>
      </w:r>
      <w:r w:rsidR="00836C2F" w:rsidRPr="00424AAC">
        <w:rPr>
          <w:rFonts w:eastAsia="Times New Roman" w:cs="Times New Roman"/>
          <w:szCs w:val="28"/>
        </w:rPr>
        <w:t>3</w:t>
      </w:r>
      <w:r w:rsidRPr="00424AAC">
        <w:rPr>
          <w:rFonts w:eastAsia="Times New Roman" w:cs="Times New Roman"/>
          <w:szCs w:val="28"/>
        </w:rPr>
        <w:t xml:space="preserve">. Направлять </w:t>
      </w:r>
      <w:r w:rsidR="00146B86" w:rsidRPr="00424AAC">
        <w:rPr>
          <w:rFonts w:eastAsia="Times New Roman" w:cs="Times New Roman"/>
          <w:szCs w:val="28"/>
        </w:rPr>
        <w:t>Исполнителю</w:t>
      </w:r>
      <w:r w:rsidRPr="00424AAC">
        <w:rPr>
          <w:rFonts w:eastAsia="Times New Roman" w:cs="Times New Roman"/>
          <w:szCs w:val="28"/>
        </w:rPr>
        <w:t xml:space="preserve"> уведомление о необходимости устранения недостатков в результатах Работ</w:t>
      </w:r>
      <w:r w:rsidR="00836C2F" w:rsidRPr="00424AAC">
        <w:rPr>
          <w:rFonts w:eastAsia="Times New Roman" w:cs="Times New Roman"/>
          <w:szCs w:val="28"/>
        </w:rPr>
        <w:t>, при обнаружении таковых</w:t>
      </w:r>
      <w:r w:rsidR="00082BC9" w:rsidRPr="00424AAC">
        <w:rPr>
          <w:rFonts w:eastAsia="Times New Roman" w:cs="Times New Roman"/>
          <w:szCs w:val="28"/>
        </w:rPr>
        <w:t>,</w:t>
      </w:r>
      <w:r w:rsidR="006507DB" w:rsidRPr="00424AAC">
        <w:rPr>
          <w:rFonts w:eastAsia="Times New Roman" w:cs="Times New Roman"/>
          <w:szCs w:val="28"/>
        </w:rPr>
        <w:t xml:space="preserve"> не позд</w:t>
      </w:r>
      <w:r w:rsidR="00611A18" w:rsidRPr="00424AAC">
        <w:rPr>
          <w:rFonts w:eastAsia="Times New Roman" w:cs="Times New Roman"/>
          <w:szCs w:val="28"/>
        </w:rPr>
        <w:t xml:space="preserve">нее </w:t>
      </w:r>
      <w:r w:rsidR="00391DFB" w:rsidRPr="00424AAC">
        <w:rPr>
          <w:rFonts w:eastAsia="Times New Roman" w:cs="Times New Roman"/>
          <w:szCs w:val="28"/>
        </w:rPr>
        <w:t>3</w:t>
      </w:r>
      <w:r w:rsidR="00611A18" w:rsidRPr="00424AAC">
        <w:rPr>
          <w:rFonts w:eastAsia="Times New Roman" w:cs="Times New Roman"/>
          <w:szCs w:val="28"/>
        </w:rPr>
        <w:t xml:space="preserve"> (</w:t>
      </w:r>
      <w:r w:rsidR="00391DFB" w:rsidRPr="00424AAC">
        <w:rPr>
          <w:rFonts w:eastAsia="Times New Roman" w:cs="Times New Roman"/>
          <w:szCs w:val="28"/>
        </w:rPr>
        <w:t>трех</w:t>
      </w:r>
      <w:r w:rsidR="00611A18" w:rsidRPr="00424AAC">
        <w:rPr>
          <w:rFonts w:eastAsia="Times New Roman" w:cs="Times New Roman"/>
          <w:szCs w:val="28"/>
        </w:rPr>
        <w:t xml:space="preserve">) </w:t>
      </w:r>
      <w:r w:rsidR="00391DFB" w:rsidRPr="00424AAC">
        <w:rPr>
          <w:rFonts w:eastAsia="Times New Roman" w:cs="Times New Roman"/>
          <w:szCs w:val="28"/>
        </w:rPr>
        <w:t>рабочих</w:t>
      </w:r>
      <w:r w:rsidR="00611A18" w:rsidRPr="00424AAC">
        <w:rPr>
          <w:rFonts w:eastAsia="Times New Roman" w:cs="Times New Roman"/>
          <w:szCs w:val="28"/>
        </w:rPr>
        <w:t xml:space="preserve"> дн</w:t>
      </w:r>
      <w:r w:rsidR="00391DFB" w:rsidRPr="00424AAC">
        <w:rPr>
          <w:rFonts w:eastAsia="Times New Roman" w:cs="Times New Roman"/>
          <w:szCs w:val="28"/>
        </w:rPr>
        <w:t>ей</w:t>
      </w:r>
      <w:r w:rsidR="00611A18" w:rsidRPr="00424AAC">
        <w:rPr>
          <w:rFonts w:eastAsia="Times New Roman" w:cs="Times New Roman"/>
          <w:szCs w:val="28"/>
        </w:rPr>
        <w:t xml:space="preserve"> п</w:t>
      </w:r>
      <w:r w:rsidR="006507DB" w:rsidRPr="00424AAC">
        <w:rPr>
          <w:rFonts w:eastAsia="Times New Roman" w:cs="Times New Roman"/>
          <w:szCs w:val="28"/>
        </w:rPr>
        <w:t>осле передачи результатов работ Заказчику</w:t>
      </w:r>
      <w:r w:rsidRPr="00424AAC">
        <w:rPr>
          <w:rFonts w:eastAsia="Times New Roman" w:cs="Times New Roman"/>
          <w:szCs w:val="28"/>
        </w:rPr>
        <w:t>.</w:t>
      </w:r>
    </w:p>
    <w:p w14:paraId="7B119136" w14:textId="49667096" w:rsidR="00944932" w:rsidRPr="00BC00D5" w:rsidRDefault="00944932" w:rsidP="00D476AE">
      <w:pPr>
        <w:spacing w:after="0" w:line="244" w:lineRule="auto"/>
        <w:ind w:firstLine="709"/>
        <w:jc w:val="both"/>
        <w:rPr>
          <w:rFonts w:eastAsia="Times New Roman" w:cs="Times New Roman"/>
          <w:szCs w:val="28"/>
        </w:rPr>
      </w:pPr>
      <w:r w:rsidRPr="00424AAC">
        <w:rPr>
          <w:rFonts w:eastAsia="Times New Roman" w:cs="Times New Roman"/>
          <w:szCs w:val="28"/>
        </w:rPr>
        <w:t>3.3.4</w:t>
      </w:r>
      <w:r w:rsidR="004B37A1" w:rsidRPr="00424AAC">
        <w:rPr>
          <w:rFonts w:eastAsia="Times New Roman" w:cs="Times New Roman"/>
          <w:szCs w:val="28"/>
        </w:rPr>
        <w:t xml:space="preserve">. </w:t>
      </w:r>
      <w:r w:rsidRPr="00424AAC">
        <w:rPr>
          <w:rFonts w:eastAsia="Times New Roman" w:cs="Times New Roman"/>
          <w:szCs w:val="28"/>
        </w:rPr>
        <w:t xml:space="preserve"> При разработке </w:t>
      </w:r>
      <w:r w:rsidR="003A4826" w:rsidRPr="00424AAC">
        <w:rPr>
          <w:rFonts w:eastAsia="Times New Roman" w:cs="Times New Roman"/>
          <w:szCs w:val="28"/>
        </w:rPr>
        <w:t>проекта</w:t>
      </w:r>
      <w:r w:rsidRPr="00424AAC">
        <w:rPr>
          <w:rFonts w:eastAsia="Times New Roman" w:cs="Times New Roman"/>
          <w:szCs w:val="28"/>
        </w:rPr>
        <w:t xml:space="preserve"> отвеч</w:t>
      </w:r>
      <w:r w:rsidR="003A4826" w:rsidRPr="00424AAC">
        <w:rPr>
          <w:rFonts w:eastAsia="Times New Roman" w:cs="Times New Roman"/>
          <w:szCs w:val="28"/>
        </w:rPr>
        <w:t xml:space="preserve">ать </w:t>
      </w:r>
      <w:r w:rsidR="00146B86" w:rsidRPr="00424AAC">
        <w:rPr>
          <w:rFonts w:eastAsia="Times New Roman" w:cs="Times New Roman"/>
          <w:szCs w:val="28"/>
        </w:rPr>
        <w:t>Исполнителю</w:t>
      </w:r>
      <w:r w:rsidR="003A4826" w:rsidRPr="00424AAC">
        <w:rPr>
          <w:rFonts w:eastAsia="Times New Roman" w:cs="Times New Roman"/>
          <w:szCs w:val="28"/>
        </w:rPr>
        <w:t xml:space="preserve"> на </w:t>
      </w:r>
      <w:r w:rsidR="008C4641" w:rsidRPr="00424AAC">
        <w:rPr>
          <w:rFonts w:eastAsia="Times New Roman" w:cs="Times New Roman"/>
          <w:szCs w:val="28"/>
        </w:rPr>
        <w:t xml:space="preserve">обоснованные запросы, связанные с выполнением </w:t>
      </w:r>
      <w:r w:rsidR="00146B86" w:rsidRPr="00424AAC">
        <w:rPr>
          <w:rFonts w:eastAsia="Times New Roman" w:cs="Times New Roman"/>
          <w:szCs w:val="28"/>
        </w:rPr>
        <w:t>Исполнителем</w:t>
      </w:r>
      <w:r w:rsidR="008C4641" w:rsidRPr="00424AAC">
        <w:rPr>
          <w:rFonts w:eastAsia="Times New Roman" w:cs="Times New Roman"/>
          <w:szCs w:val="28"/>
        </w:rPr>
        <w:t xml:space="preserve"> своих обязательств по Договору </w:t>
      </w:r>
      <w:r w:rsidR="003A4826" w:rsidRPr="00424AAC">
        <w:rPr>
          <w:rFonts w:eastAsia="Times New Roman" w:cs="Times New Roman"/>
          <w:szCs w:val="28"/>
        </w:rPr>
        <w:t>в</w:t>
      </w:r>
      <w:r w:rsidR="004B37A1" w:rsidRPr="00424AAC">
        <w:rPr>
          <w:rFonts w:eastAsia="Times New Roman" w:cs="Times New Roman"/>
          <w:szCs w:val="28"/>
        </w:rPr>
        <w:t xml:space="preserve"> максимально короткие сроки</w:t>
      </w:r>
      <w:r w:rsidRPr="00424AAC">
        <w:rPr>
          <w:rFonts w:eastAsia="Times New Roman" w:cs="Times New Roman"/>
          <w:szCs w:val="28"/>
        </w:rPr>
        <w:t xml:space="preserve">. Подача запросов и ответы на них </w:t>
      </w:r>
      <w:r w:rsidR="006507DB" w:rsidRPr="00424AAC">
        <w:rPr>
          <w:rFonts w:eastAsia="Times New Roman" w:cs="Times New Roman"/>
          <w:szCs w:val="28"/>
        </w:rPr>
        <w:t>осуществляются</w:t>
      </w:r>
      <w:r w:rsidRPr="00424AAC">
        <w:rPr>
          <w:rFonts w:eastAsia="Times New Roman" w:cs="Times New Roman"/>
          <w:szCs w:val="28"/>
        </w:rPr>
        <w:t xml:space="preserve"> </w:t>
      </w:r>
      <w:r w:rsidR="00C93BD4" w:rsidRPr="00424AAC">
        <w:rPr>
          <w:rFonts w:eastAsia="Times New Roman" w:cs="Times New Roman"/>
          <w:szCs w:val="28"/>
        </w:rPr>
        <w:t>посредством</w:t>
      </w:r>
      <w:r w:rsidRPr="00424AAC">
        <w:rPr>
          <w:rFonts w:eastAsia="Times New Roman" w:cs="Times New Roman"/>
          <w:szCs w:val="28"/>
        </w:rPr>
        <w:t xml:space="preserve"> электронной </w:t>
      </w:r>
      <w:r w:rsidRPr="00A41195">
        <w:rPr>
          <w:rFonts w:eastAsia="Times New Roman" w:cs="Times New Roman"/>
          <w:szCs w:val="24"/>
        </w:rPr>
        <w:t>почты</w:t>
      </w:r>
      <w:r w:rsidR="00406C64">
        <w:rPr>
          <w:rFonts w:eastAsia="Times New Roman" w:cs="Times New Roman"/>
          <w:szCs w:val="24"/>
        </w:rPr>
        <w:t>. Адрес Исполнителя:</w:t>
      </w:r>
      <w:r w:rsidR="00412ECF" w:rsidRPr="00412ECF">
        <w:t xml:space="preserve"> </w:t>
      </w:r>
      <w:r w:rsidR="00412ECF" w:rsidRPr="00412ECF">
        <w:rPr>
          <w:highlight w:val="lightGray"/>
          <w:lang w:val="en-US"/>
        </w:rPr>
        <w:t>e</w:t>
      </w:r>
      <w:r w:rsidR="00412ECF" w:rsidRPr="00412ECF">
        <w:rPr>
          <w:highlight w:val="lightGray"/>
        </w:rPr>
        <w:t>-</w:t>
      </w:r>
      <w:r w:rsidR="00412ECF" w:rsidRPr="00412ECF">
        <w:rPr>
          <w:highlight w:val="lightGray"/>
          <w:lang w:val="en-US"/>
        </w:rPr>
        <w:t>mail</w:t>
      </w:r>
      <w:r w:rsidR="00412ECF" w:rsidRPr="00412ECF">
        <w:rPr>
          <w:highlight w:val="lightGray"/>
        </w:rPr>
        <w:t xml:space="preserve"> Исполнителя</w:t>
      </w:r>
      <w:r w:rsidR="00406C64">
        <w:rPr>
          <w:rFonts w:eastAsia="Times New Roman" w:cs="Times New Roman"/>
          <w:szCs w:val="24"/>
        </w:rPr>
        <w:t xml:space="preserve">, </w:t>
      </w:r>
      <w:r w:rsidR="005F533C" w:rsidRPr="00424AAC">
        <w:rPr>
          <w:rFonts w:eastAsia="Times New Roman" w:cs="Times New Roman"/>
          <w:szCs w:val="28"/>
        </w:rPr>
        <w:t xml:space="preserve">адрес </w:t>
      </w:r>
      <w:r w:rsidR="00406C64">
        <w:rPr>
          <w:rFonts w:eastAsia="Times New Roman" w:cs="Times New Roman"/>
          <w:szCs w:val="28"/>
        </w:rPr>
        <w:t>Заказчика</w:t>
      </w:r>
      <w:r w:rsidR="005F533C" w:rsidRPr="00424AAC">
        <w:rPr>
          <w:rFonts w:eastAsia="Times New Roman" w:cs="Times New Roman"/>
          <w:szCs w:val="28"/>
        </w:rPr>
        <w:t xml:space="preserve"> </w:t>
      </w:r>
      <w:r w:rsidR="00412ECF" w:rsidRPr="00412ECF">
        <w:rPr>
          <w:highlight w:val="lightGray"/>
          <w:lang w:val="en-US"/>
        </w:rPr>
        <w:t>e</w:t>
      </w:r>
      <w:r w:rsidR="00412ECF" w:rsidRPr="00412ECF">
        <w:rPr>
          <w:highlight w:val="lightGray"/>
        </w:rPr>
        <w:t>-</w:t>
      </w:r>
      <w:r w:rsidR="00412ECF" w:rsidRPr="00412ECF">
        <w:rPr>
          <w:highlight w:val="lightGray"/>
          <w:lang w:val="en-US"/>
        </w:rPr>
        <w:t>mail</w:t>
      </w:r>
      <w:r w:rsidR="00412ECF" w:rsidRPr="00412ECF">
        <w:rPr>
          <w:highlight w:val="lightGray"/>
        </w:rPr>
        <w:t xml:space="preserve"> Заказчика</w:t>
      </w:r>
    </w:p>
    <w:p w14:paraId="5FDC97F2" w14:textId="77777777" w:rsidR="00D476AE" w:rsidRPr="00424AAC" w:rsidRDefault="00D476AE" w:rsidP="00D476AE">
      <w:pPr>
        <w:spacing w:after="0" w:line="244" w:lineRule="auto"/>
        <w:ind w:firstLine="709"/>
        <w:jc w:val="both"/>
        <w:rPr>
          <w:rFonts w:eastAsia="Times New Roman" w:cs="Times New Roman"/>
          <w:b/>
          <w:i/>
          <w:szCs w:val="28"/>
        </w:rPr>
      </w:pPr>
      <w:r w:rsidRPr="00424AAC">
        <w:rPr>
          <w:rFonts w:eastAsia="Times New Roman" w:cs="Times New Roman"/>
          <w:b/>
          <w:i/>
          <w:szCs w:val="28"/>
        </w:rPr>
        <w:t xml:space="preserve">3.4. </w:t>
      </w:r>
      <w:r w:rsidR="00836C2F" w:rsidRPr="00424AAC">
        <w:rPr>
          <w:rFonts w:eastAsia="Times New Roman" w:cs="Times New Roman"/>
          <w:b/>
          <w:i/>
          <w:szCs w:val="28"/>
        </w:rPr>
        <w:t>Заказчик</w:t>
      </w:r>
      <w:r w:rsidRPr="00424AAC">
        <w:rPr>
          <w:rFonts w:eastAsia="Times New Roman" w:cs="Times New Roman"/>
          <w:b/>
          <w:i/>
          <w:szCs w:val="28"/>
        </w:rPr>
        <w:t xml:space="preserve"> имеет право:</w:t>
      </w:r>
    </w:p>
    <w:p w14:paraId="2CBE1680" w14:textId="4EAD85A5" w:rsidR="00D476AE" w:rsidRPr="0040320B" w:rsidRDefault="00D476AE" w:rsidP="00D476A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320B">
        <w:rPr>
          <w:rFonts w:eastAsia="Times New Roman" w:cs="Times New Roman"/>
          <w:szCs w:val="28"/>
        </w:rPr>
        <w:t xml:space="preserve">3.4.1. Приостановить выполнение Работ по настоящему Договору до принятия Заказчиком и </w:t>
      </w:r>
      <w:r w:rsidR="00146B86" w:rsidRPr="0040320B">
        <w:rPr>
          <w:rFonts w:eastAsia="Times New Roman" w:cs="Times New Roman"/>
          <w:szCs w:val="28"/>
        </w:rPr>
        <w:t>Исполнителем</w:t>
      </w:r>
      <w:r w:rsidRPr="0040320B">
        <w:rPr>
          <w:rFonts w:eastAsia="Times New Roman" w:cs="Times New Roman"/>
          <w:szCs w:val="28"/>
        </w:rPr>
        <w:t xml:space="preserve"> согласованного решения о возобновлении выполнения Работ или отказаться от исполнения настоящего Договора полностью или частично в случаях:</w:t>
      </w:r>
    </w:p>
    <w:p w14:paraId="13720272" w14:textId="0F5D8547" w:rsidR="00D476AE" w:rsidRPr="0040320B" w:rsidRDefault="00D476AE" w:rsidP="00D476A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320B">
        <w:rPr>
          <w:rFonts w:eastAsia="Times New Roman" w:cs="Times New Roman"/>
          <w:szCs w:val="28"/>
        </w:rPr>
        <w:t xml:space="preserve"> </w:t>
      </w:r>
      <w:r w:rsidR="007F18DD" w:rsidRPr="0040320B">
        <w:rPr>
          <w:rFonts w:eastAsia="Times New Roman" w:cs="Times New Roman"/>
          <w:szCs w:val="28"/>
        </w:rPr>
        <w:t>-</w:t>
      </w:r>
      <w:r w:rsidRPr="0040320B">
        <w:rPr>
          <w:rFonts w:eastAsia="Times New Roman" w:cs="Times New Roman"/>
          <w:szCs w:val="28"/>
        </w:rPr>
        <w:t xml:space="preserve">если </w:t>
      </w:r>
      <w:r w:rsidR="00146B86" w:rsidRPr="0040320B">
        <w:rPr>
          <w:rFonts w:eastAsia="Times New Roman" w:cs="Times New Roman"/>
          <w:szCs w:val="28"/>
        </w:rPr>
        <w:t>Исполнитель</w:t>
      </w:r>
      <w:r w:rsidRPr="0040320B">
        <w:rPr>
          <w:rFonts w:eastAsia="Times New Roman" w:cs="Times New Roman"/>
          <w:szCs w:val="28"/>
        </w:rPr>
        <w:t xml:space="preserve"> или привлеченные </w:t>
      </w:r>
      <w:r w:rsidR="00146B86" w:rsidRPr="0040320B">
        <w:rPr>
          <w:rFonts w:eastAsia="Times New Roman" w:cs="Times New Roman"/>
          <w:szCs w:val="28"/>
        </w:rPr>
        <w:t>Исполнителем</w:t>
      </w:r>
      <w:r w:rsidRPr="0040320B">
        <w:rPr>
          <w:rFonts w:eastAsia="Times New Roman" w:cs="Times New Roman"/>
          <w:szCs w:val="28"/>
        </w:rPr>
        <w:t xml:space="preserve"> для выполнения Работ третьи лица своевременно не приступают к исполнению настоящего Договора и/или выполняют Работы настолько медленно, что их окончание к сроку становится явно невозможным; </w:t>
      </w:r>
    </w:p>
    <w:p w14:paraId="17D49001" w14:textId="244E744F" w:rsidR="00D476AE" w:rsidRPr="0040320B" w:rsidRDefault="007F18DD" w:rsidP="00D476AE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320B">
        <w:rPr>
          <w:rFonts w:eastAsia="Times New Roman" w:cs="Times New Roman"/>
          <w:szCs w:val="28"/>
        </w:rPr>
        <w:t>-</w:t>
      </w:r>
      <w:r w:rsidR="00D476AE" w:rsidRPr="0040320B">
        <w:rPr>
          <w:rFonts w:eastAsia="Times New Roman" w:cs="Times New Roman"/>
          <w:szCs w:val="28"/>
        </w:rPr>
        <w:t xml:space="preserve">если </w:t>
      </w:r>
      <w:r w:rsidR="001C7A6C" w:rsidRPr="0040320B">
        <w:rPr>
          <w:rFonts w:eastAsia="Times New Roman" w:cs="Times New Roman"/>
          <w:szCs w:val="28"/>
        </w:rPr>
        <w:t xml:space="preserve">результаты работ не соответствуют </w:t>
      </w:r>
      <w:r w:rsidR="00146B86" w:rsidRPr="0040320B">
        <w:rPr>
          <w:rFonts w:eastAsia="Times New Roman" w:cs="Times New Roman"/>
          <w:szCs w:val="28"/>
        </w:rPr>
        <w:t>предоставленным исходным данным (Приложение №4)</w:t>
      </w:r>
      <w:r w:rsidR="00D476AE" w:rsidRPr="0040320B">
        <w:rPr>
          <w:rFonts w:eastAsia="Times New Roman" w:cs="Times New Roman"/>
          <w:szCs w:val="28"/>
        </w:rPr>
        <w:t>.</w:t>
      </w:r>
    </w:p>
    <w:p w14:paraId="50A53FDE" w14:textId="11D6F27A" w:rsidR="00D476AE" w:rsidRPr="0040320B" w:rsidRDefault="00D476AE" w:rsidP="009169A1">
      <w:pPr>
        <w:spacing w:after="0" w:line="244" w:lineRule="auto"/>
        <w:ind w:firstLine="709"/>
        <w:jc w:val="both"/>
        <w:rPr>
          <w:rFonts w:eastAsia="Times New Roman" w:cs="Times New Roman"/>
          <w:szCs w:val="28"/>
        </w:rPr>
      </w:pPr>
      <w:r w:rsidRPr="0040320B">
        <w:rPr>
          <w:rFonts w:eastAsia="Times New Roman" w:cs="Times New Roman"/>
          <w:szCs w:val="28"/>
        </w:rPr>
        <w:t>3.4.</w:t>
      </w:r>
      <w:r w:rsidR="00BE318C" w:rsidRPr="0040320B">
        <w:rPr>
          <w:rFonts w:eastAsia="Times New Roman" w:cs="Times New Roman"/>
          <w:szCs w:val="28"/>
        </w:rPr>
        <w:t>2</w:t>
      </w:r>
      <w:r w:rsidRPr="0040320B">
        <w:rPr>
          <w:rFonts w:eastAsia="Times New Roman" w:cs="Times New Roman"/>
          <w:szCs w:val="28"/>
        </w:rPr>
        <w:t xml:space="preserve">. Досрочно принять и оплатить выполненные </w:t>
      </w:r>
      <w:r w:rsidR="00146B86" w:rsidRPr="0040320B">
        <w:rPr>
          <w:rFonts w:eastAsia="Times New Roman" w:cs="Times New Roman"/>
          <w:szCs w:val="28"/>
        </w:rPr>
        <w:t>Исполнителем</w:t>
      </w:r>
      <w:r w:rsidRPr="0040320B">
        <w:rPr>
          <w:rFonts w:eastAsia="Times New Roman" w:cs="Times New Roman"/>
          <w:szCs w:val="28"/>
        </w:rPr>
        <w:t xml:space="preserve"> Работы (этапы Работ).</w:t>
      </w:r>
    </w:p>
    <w:p w14:paraId="6E9008C1" w14:textId="3BBE6187" w:rsidR="00D476AE" w:rsidRDefault="00D476AE" w:rsidP="009169A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320B">
        <w:rPr>
          <w:rFonts w:eastAsia="Times New Roman" w:cs="Times New Roman"/>
          <w:szCs w:val="28"/>
        </w:rPr>
        <w:lastRenderedPageBreak/>
        <w:t>3.4</w:t>
      </w:r>
      <w:r w:rsidR="00836C2F" w:rsidRPr="0040320B">
        <w:rPr>
          <w:rFonts w:eastAsia="Times New Roman" w:cs="Times New Roman"/>
          <w:szCs w:val="28"/>
        </w:rPr>
        <w:t>.</w:t>
      </w:r>
      <w:r w:rsidR="00BE318C" w:rsidRPr="0040320B">
        <w:rPr>
          <w:rFonts w:eastAsia="Times New Roman" w:cs="Times New Roman"/>
          <w:szCs w:val="28"/>
        </w:rPr>
        <w:t>3</w:t>
      </w:r>
      <w:r w:rsidRPr="0040320B">
        <w:rPr>
          <w:rFonts w:eastAsia="Times New Roman" w:cs="Times New Roman"/>
          <w:szCs w:val="28"/>
        </w:rPr>
        <w:t xml:space="preserve">. Требовать от </w:t>
      </w:r>
      <w:r w:rsidR="00D3341C" w:rsidRPr="0040320B">
        <w:rPr>
          <w:rFonts w:eastAsia="Times New Roman" w:cs="Times New Roman"/>
          <w:szCs w:val="28"/>
        </w:rPr>
        <w:t>Исполнителя</w:t>
      </w:r>
      <w:r w:rsidRPr="0040320B">
        <w:rPr>
          <w:rFonts w:eastAsia="Times New Roman" w:cs="Times New Roman"/>
          <w:szCs w:val="28"/>
        </w:rPr>
        <w:t xml:space="preserve"> своевременного и полного устранения недостатков выполненных Работ</w:t>
      </w:r>
      <w:r w:rsidR="00146B86" w:rsidRPr="0040320B">
        <w:rPr>
          <w:rFonts w:eastAsia="Times New Roman" w:cs="Times New Roman"/>
          <w:szCs w:val="28"/>
        </w:rPr>
        <w:t>, при наличии таковых</w:t>
      </w:r>
      <w:r w:rsidRPr="0040320B">
        <w:rPr>
          <w:rFonts w:eastAsia="Times New Roman" w:cs="Times New Roman"/>
          <w:szCs w:val="28"/>
        </w:rPr>
        <w:t>.</w:t>
      </w:r>
    </w:p>
    <w:p w14:paraId="441B2FA7" w14:textId="04AE0AA1" w:rsidR="0040320B" w:rsidRPr="0040320B" w:rsidRDefault="0040320B" w:rsidP="009169A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320B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</w:rPr>
        <w:t xml:space="preserve">.4.4. Заказчик вправе до сдачи работ по Договору Исполнителем в любое время отказаться от Договора, направив Исполнителю уведомление о таком расторжении, оплатив фактически выполненные Исполнителем и принятые работы Заказчиком на дату расторжения Договора. </w:t>
      </w:r>
    </w:p>
    <w:p w14:paraId="26ACBD8A" w14:textId="77777777" w:rsidR="00D476AE" w:rsidRPr="00A479BF" w:rsidRDefault="00D476AE" w:rsidP="00D476AE">
      <w:pPr>
        <w:spacing w:before="120" w:after="120" w:line="244" w:lineRule="auto"/>
        <w:jc w:val="center"/>
        <w:rPr>
          <w:rFonts w:eastAsia="Times New Roman" w:cs="Times New Roman"/>
          <w:b/>
          <w:szCs w:val="28"/>
        </w:rPr>
      </w:pPr>
      <w:r w:rsidRPr="00A479BF">
        <w:rPr>
          <w:rFonts w:eastAsia="Times New Roman" w:cs="Times New Roman"/>
          <w:b/>
          <w:szCs w:val="28"/>
        </w:rPr>
        <w:t>4. Порядок сдачи и приемки Работ</w:t>
      </w:r>
    </w:p>
    <w:p w14:paraId="4BF0207D" w14:textId="18B27F5F" w:rsidR="00DC6808" w:rsidRPr="00A479BF" w:rsidRDefault="00DC6808" w:rsidP="00B433B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A479BF">
        <w:rPr>
          <w:rFonts w:eastAsia="Times New Roman" w:cs="Times New Roman"/>
          <w:szCs w:val="28"/>
        </w:rPr>
        <w:t xml:space="preserve">. </w:t>
      </w:r>
      <w:r w:rsidR="00D476AE" w:rsidRPr="00A479BF">
        <w:rPr>
          <w:rFonts w:eastAsia="Times New Roman" w:cs="Times New Roman"/>
          <w:szCs w:val="28"/>
        </w:rPr>
        <w:t xml:space="preserve">Приемка </w:t>
      </w:r>
      <w:r w:rsidR="00836C2F" w:rsidRPr="00A479BF">
        <w:rPr>
          <w:rFonts w:eastAsia="Times New Roman" w:cs="Times New Roman"/>
          <w:szCs w:val="28"/>
        </w:rPr>
        <w:t>Заказчиком</w:t>
      </w:r>
      <w:r w:rsidR="00D476AE" w:rsidRPr="00A479BF">
        <w:rPr>
          <w:rFonts w:eastAsia="Times New Roman" w:cs="Times New Roman"/>
          <w:szCs w:val="28"/>
        </w:rPr>
        <w:t xml:space="preserve"> выполненных </w:t>
      </w:r>
      <w:r w:rsidR="00146B86" w:rsidRPr="00A479BF">
        <w:rPr>
          <w:rFonts w:eastAsia="Times New Roman" w:cs="Times New Roman"/>
          <w:szCs w:val="28"/>
        </w:rPr>
        <w:t>Исполнителем</w:t>
      </w:r>
      <w:r w:rsidR="00D476AE" w:rsidRPr="00A479BF">
        <w:rPr>
          <w:rFonts w:eastAsia="Times New Roman" w:cs="Times New Roman"/>
          <w:szCs w:val="28"/>
        </w:rPr>
        <w:t xml:space="preserve"> Работ (этапов Работ) осуществляется в соответствии </w:t>
      </w:r>
      <w:r w:rsidR="00146B86" w:rsidRPr="00A479BF">
        <w:rPr>
          <w:rFonts w:eastAsia="Times New Roman" w:cs="Times New Roman"/>
          <w:szCs w:val="28"/>
        </w:rPr>
        <w:t>с условиями</w:t>
      </w:r>
      <w:r w:rsidRPr="00A479BF">
        <w:rPr>
          <w:rFonts w:eastAsia="Times New Roman" w:cs="Times New Roman"/>
          <w:szCs w:val="28"/>
        </w:rPr>
        <w:t xml:space="preserve"> настояще</w:t>
      </w:r>
      <w:r w:rsidR="00146B86" w:rsidRPr="00A479BF">
        <w:rPr>
          <w:rFonts w:eastAsia="Times New Roman" w:cs="Times New Roman"/>
          <w:szCs w:val="28"/>
        </w:rPr>
        <w:t>го</w:t>
      </w:r>
      <w:r w:rsidRPr="00A479BF">
        <w:rPr>
          <w:rFonts w:eastAsia="Times New Roman" w:cs="Times New Roman"/>
          <w:szCs w:val="28"/>
        </w:rPr>
        <w:t xml:space="preserve"> Договор</w:t>
      </w:r>
      <w:r w:rsidR="00146B86" w:rsidRPr="00A479BF">
        <w:rPr>
          <w:rFonts w:eastAsia="Times New Roman" w:cs="Times New Roman"/>
          <w:szCs w:val="28"/>
        </w:rPr>
        <w:t>а</w:t>
      </w:r>
      <w:r w:rsidR="00D476AE" w:rsidRPr="00A479BF">
        <w:rPr>
          <w:rFonts w:eastAsia="Times New Roman" w:cs="Times New Roman"/>
          <w:szCs w:val="28"/>
        </w:rPr>
        <w:t>.</w:t>
      </w:r>
    </w:p>
    <w:p w14:paraId="48DE82B9" w14:textId="74958BFC" w:rsidR="007B7A56" w:rsidRPr="008F0EF5" w:rsidRDefault="00D476AE" w:rsidP="00D476AE">
      <w:pPr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8F0EF5">
        <w:rPr>
          <w:rFonts w:eastAsia="Times New Roman" w:cs="Times New Roman"/>
          <w:snapToGrid w:val="0"/>
          <w:szCs w:val="28"/>
        </w:rPr>
        <w:t>4.</w:t>
      </w:r>
      <w:r w:rsidR="00836C2F" w:rsidRPr="008F0EF5">
        <w:rPr>
          <w:rFonts w:eastAsia="Times New Roman" w:cs="Times New Roman"/>
          <w:snapToGrid w:val="0"/>
          <w:szCs w:val="28"/>
        </w:rPr>
        <w:t>2</w:t>
      </w:r>
      <w:r w:rsidRPr="008F0EF5">
        <w:rPr>
          <w:rFonts w:eastAsia="Times New Roman" w:cs="Times New Roman"/>
          <w:snapToGrid w:val="0"/>
          <w:szCs w:val="28"/>
        </w:rPr>
        <w:t xml:space="preserve">. </w:t>
      </w:r>
      <w:r w:rsidR="00D3341C" w:rsidRPr="008F0EF5">
        <w:rPr>
          <w:rFonts w:eastAsia="Times New Roman" w:cs="Times New Roman"/>
          <w:snapToGrid w:val="0"/>
          <w:szCs w:val="28"/>
        </w:rPr>
        <w:t>Сдача выполненных</w:t>
      </w:r>
      <w:r w:rsidRPr="008F0EF5">
        <w:rPr>
          <w:rFonts w:eastAsia="Times New Roman" w:cs="Times New Roman"/>
          <w:snapToGrid w:val="0"/>
          <w:szCs w:val="28"/>
        </w:rPr>
        <w:t xml:space="preserve"> Работ (этапов Работ)</w:t>
      </w:r>
      <w:r w:rsidR="00940A75" w:rsidRPr="008F0EF5">
        <w:rPr>
          <w:rFonts w:eastAsia="Times New Roman" w:cs="Times New Roman"/>
          <w:snapToGrid w:val="0"/>
          <w:szCs w:val="28"/>
        </w:rPr>
        <w:t xml:space="preserve"> </w:t>
      </w:r>
      <w:r w:rsidR="001C7A6C" w:rsidRPr="008F0EF5">
        <w:rPr>
          <w:rFonts w:eastAsia="Times New Roman" w:cs="Times New Roman"/>
          <w:snapToGrid w:val="0"/>
          <w:szCs w:val="28"/>
        </w:rPr>
        <w:t>осуществляется</w:t>
      </w:r>
      <w:r w:rsidR="0096389D" w:rsidRPr="008F0EF5">
        <w:rPr>
          <w:rFonts w:eastAsia="Times New Roman" w:cs="Times New Roman"/>
          <w:snapToGrid w:val="0"/>
          <w:szCs w:val="28"/>
        </w:rPr>
        <w:t xml:space="preserve">, </w:t>
      </w:r>
      <w:r w:rsidR="001C7A6C" w:rsidRPr="008F0EF5">
        <w:rPr>
          <w:rFonts w:eastAsia="Times New Roman" w:cs="Times New Roman"/>
          <w:snapToGrid w:val="0"/>
          <w:szCs w:val="28"/>
        </w:rPr>
        <w:t>путём</w:t>
      </w:r>
      <w:r w:rsidR="007B7A56" w:rsidRPr="008F0EF5">
        <w:rPr>
          <w:rFonts w:eastAsia="Times New Roman" w:cs="Times New Roman"/>
          <w:snapToGrid w:val="0"/>
          <w:szCs w:val="28"/>
        </w:rPr>
        <w:t xml:space="preserve"> направления результата выполненных работ в формате </w:t>
      </w:r>
      <w:r w:rsidR="007B7A56" w:rsidRPr="008F0EF5">
        <w:rPr>
          <w:rFonts w:eastAsia="Times New Roman" w:cs="Times New Roman"/>
          <w:snapToGrid w:val="0"/>
          <w:szCs w:val="28"/>
          <w:lang w:val="en-US"/>
        </w:rPr>
        <w:t>RVT</w:t>
      </w:r>
      <w:r w:rsidR="007B7A56" w:rsidRPr="008F0EF5">
        <w:rPr>
          <w:rFonts w:eastAsia="Times New Roman" w:cs="Times New Roman"/>
          <w:snapToGrid w:val="0"/>
          <w:szCs w:val="28"/>
        </w:rPr>
        <w:t xml:space="preserve"> по адресам электронной почты, указанной в реквизитах Договора.</w:t>
      </w:r>
      <w:r w:rsidR="00B82C4E" w:rsidRPr="00B82C4E">
        <w:t xml:space="preserve"> </w:t>
      </w:r>
      <w:r w:rsidR="009961E9">
        <w:rPr>
          <w:rFonts w:cs="Times New Roman"/>
        </w:rPr>
        <w:t>Допускается</w:t>
      </w:r>
      <w:r w:rsidR="009961E9" w:rsidRPr="009961E9">
        <w:rPr>
          <w:rFonts w:cs="Times New Roman"/>
        </w:rPr>
        <w:t xml:space="preserve"> </w:t>
      </w:r>
      <w:r w:rsidR="009961E9">
        <w:rPr>
          <w:rFonts w:cs="Times New Roman"/>
        </w:rPr>
        <w:t xml:space="preserve">передавать результаты работ путем предоставления ссылки на скачивание файла с облачного хранилища. </w:t>
      </w:r>
      <w:r w:rsidR="00E06D9B" w:rsidRPr="007453B0">
        <w:rPr>
          <w:rFonts w:eastAsia="Times New Roman" w:cs="Times New Roman"/>
          <w:snapToGrid w:val="0"/>
          <w:szCs w:val="28"/>
        </w:rPr>
        <w:t xml:space="preserve">Заказчик </w:t>
      </w:r>
      <w:proofErr w:type="gramStart"/>
      <w:r w:rsidR="00E06D9B" w:rsidRPr="007453B0">
        <w:rPr>
          <w:rFonts w:eastAsia="Times New Roman" w:cs="Times New Roman"/>
          <w:snapToGrid w:val="0"/>
          <w:szCs w:val="28"/>
        </w:rPr>
        <w:t>в течении</w:t>
      </w:r>
      <w:proofErr w:type="gramEnd"/>
      <w:r w:rsidR="00E06D9B" w:rsidRPr="007453B0">
        <w:rPr>
          <w:rFonts w:eastAsia="Times New Roman" w:cs="Times New Roman"/>
          <w:snapToGrid w:val="0"/>
          <w:szCs w:val="28"/>
        </w:rPr>
        <w:t xml:space="preserve"> 10 (десяти</w:t>
      </w:r>
      <w:r w:rsidR="007453B0" w:rsidRPr="007453B0">
        <w:rPr>
          <w:rFonts w:eastAsia="Times New Roman" w:cs="Times New Roman"/>
          <w:snapToGrid w:val="0"/>
          <w:szCs w:val="28"/>
        </w:rPr>
        <w:t>)</w:t>
      </w:r>
      <w:r w:rsidR="00E06D9B" w:rsidRPr="007453B0">
        <w:rPr>
          <w:rFonts w:eastAsia="Times New Roman" w:cs="Times New Roman"/>
          <w:snapToGrid w:val="0"/>
          <w:szCs w:val="28"/>
        </w:rPr>
        <w:t xml:space="preserve"> рабочих дней произво</w:t>
      </w:r>
      <w:r w:rsidR="002E3A2A" w:rsidRPr="007453B0">
        <w:rPr>
          <w:rFonts w:eastAsia="Times New Roman" w:cs="Times New Roman"/>
          <w:snapToGrid w:val="0"/>
          <w:szCs w:val="28"/>
        </w:rPr>
        <w:t>дит</w:t>
      </w:r>
      <w:r w:rsidR="007453B0" w:rsidRPr="007453B0">
        <w:rPr>
          <w:rFonts w:eastAsia="Times New Roman" w:cs="Times New Roman"/>
          <w:snapToGrid w:val="0"/>
          <w:szCs w:val="28"/>
        </w:rPr>
        <w:t xml:space="preserve"> проверку работ.</w:t>
      </w:r>
    </w:p>
    <w:p w14:paraId="2BC6CBDB" w14:textId="2B1CD6EE" w:rsidR="0096389D" w:rsidRPr="00D66E1D" w:rsidRDefault="0096389D" w:rsidP="0096389D">
      <w:pPr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</w:rPr>
      </w:pPr>
      <w:r w:rsidRPr="00D66E1D">
        <w:rPr>
          <w:rFonts w:eastAsia="Times New Roman" w:cs="Times New Roman"/>
          <w:snapToGrid w:val="0"/>
          <w:szCs w:val="24"/>
        </w:rPr>
        <w:t xml:space="preserve">4.3 </w:t>
      </w:r>
      <w:r w:rsidR="000256D7">
        <w:rPr>
          <w:rFonts w:eastAsia="Times New Roman" w:cs="Times New Roman"/>
          <w:snapToGrid w:val="0"/>
          <w:szCs w:val="24"/>
        </w:rPr>
        <w:t xml:space="preserve">После получения согласования Заказчика, </w:t>
      </w:r>
      <w:r w:rsidR="00940A75" w:rsidRPr="00D66E1D">
        <w:rPr>
          <w:rFonts w:eastAsia="Times New Roman" w:cs="Times New Roman"/>
          <w:snapToGrid w:val="0"/>
          <w:szCs w:val="24"/>
        </w:rPr>
        <w:t>Исполнитель</w:t>
      </w:r>
      <w:r w:rsidRPr="00D66E1D">
        <w:rPr>
          <w:rFonts w:eastAsia="Times New Roman" w:cs="Times New Roman"/>
          <w:snapToGrid w:val="0"/>
          <w:szCs w:val="24"/>
        </w:rPr>
        <w:t xml:space="preserve"> направляет Заказчику акт выполненных работ в электронном виде и на бумажном носителе не позднее </w:t>
      </w:r>
      <w:r w:rsidR="009961E9">
        <w:rPr>
          <w:rFonts w:eastAsia="Times New Roman" w:cs="Times New Roman"/>
          <w:snapToGrid w:val="0"/>
          <w:szCs w:val="24"/>
        </w:rPr>
        <w:t>2</w:t>
      </w:r>
      <w:r w:rsidRPr="00D66E1D">
        <w:rPr>
          <w:rFonts w:eastAsia="Times New Roman" w:cs="Times New Roman"/>
          <w:snapToGrid w:val="0"/>
          <w:szCs w:val="24"/>
        </w:rPr>
        <w:t xml:space="preserve"> (</w:t>
      </w:r>
      <w:r w:rsidR="0004358E" w:rsidRPr="00D66E1D">
        <w:rPr>
          <w:rFonts w:eastAsia="Times New Roman" w:cs="Times New Roman"/>
          <w:snapToGrid w:val="0"/>
          <w:szCs w:val="24"/>
        </w:rPr>
        <w:t>пяти</w:t>
      </w:r>
      <w:r w:rsidRPr="00D66E1D">
        <w:rPr>
          <w:rFonts w:eastAsia="Times New Roman" w:cs="Times New Roman"/>
          <w:snapToGrid w:val="0"/>
          <w:szCs w:val="24"/>
        </w:rPr>
        <w:t xml:space="preserve">) </w:t>
      </w:r>
      <w:r w:rsidR="009169A1" w:rsidRPr="00D66E1D">
        <w:rPr>
          <w:rFonts w:eastAsia="Times New Roman" w:cs="Times New Roman"/>
          <w:snapToGrid w:val="0"/>
          <w:szCs w:val="24"/>
        </w:rPr>
        <w:t>рабочих</w:t>
      </w:r>
      <w:r w:rsidRPr="00D66E1D">
        <w:rPr>
          <w:rFonts w:eastAsia="Times New Roman" w:cs="Times New Roman"/>
          <w:snapToGrid w:val="0"/>
          <w:szCs w:val="24"/>
        </w:rPr>
        <w:t xml:space="preserve"> дней с момента получения уведомления о соответствии</w:t>
      </w:r>
      <w:r w:rsidR="00146B86" w:rsidRPr="00D66E1D">
        <w:rPr>
          <w:rFonts w:eastAsia="Times New Roman" w:cs="Times New Roman"/>
          <w:snapToGrid w:val="0"/>
          <w:szCs w:val="24"/>
        </w:rPr>
        <w:t xml:space="preserve"> выполненных</w:t>
      </w:r>
      <w:r w:rsidRPr="00D66E1D">
        <w:rPr>
          <w:rFonts w:eastAsia="Times New Roman" w:cs="Times New Roman"/>
          <w:snapToGrid w:val="0"/>
          <w:szCs w:val="24"/>
        </w:rPr>
        <w:t xml:space="preserve"> работ Договору. </w:t>
      </w:r>
    </w:p>
    <w:p w14:paraId="048763CF" w14:textId="7B1DCAB9" w:rsidR="00D476AE" w:rsidRPr="00D66E1D" w:rsidRDefault="00D476AE" w:rsidP="00D476AE">
      <w:pPr>
        <w:spacing w:after="0" w:line="240" w:lineRule="auto"/>
        <w:ind w:firstLine="697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4.</w:t>
      </w:r>
      <w:r w:rsidR="00836C2F" w:rsidRPr="00D66E1D">
        <w:rPr>
          <w:rFonts w:eastAsia="Times New Roman" w:cs="Times New Roman"/>
          <w:szCs w:val="24"/>
        </w:rPr>
        <w:t>4</w:t>
      </w:r>
      <w:r w:rsidRPr="00D66E1D">
        <w:rPr>
          <w:rFonts w:eastAsia="Times New Roman" w:cs="Times New Roman"/>
          <w:szCs w:val="24"/>
        </w:rPr>
        <w:t>. </w:t>
      </w:r>
      <w:r w:rsidR="00836C2F" w:rsidRPr="00D66E1D">
        <w:rPr>
          <w:rFonts w:eastAsia="Times New Roman" w:cs="Times New Roman"/>
          <w:szCs w:val="24"/>
        </w:rPr>
        <w:t>Заказчик</w:t>
      </w:r>
      <w:r w:rsidRPr="00D66E1D">
        <w:rPr>
          <w:rFonts w:eastAsia="Times New Roman" w:cs="Times New Roman"/>
          <w:szCs w:val="24"/>
        </w:rPr>
        <w:t xml:space="preserve"> в течение </w:t>
      </w:r>
      <w:r w:rsidR="009961E9">
        <w:rPr>
          <w:rFonts w:eastAsia="Times New Roman" w:cs="Times New Roman"/>
          <w:szCs w:val="24"/>
        </w:rPr>
        <w:t>2</w:t>
      </w:r>
      <w:r w:rsidRPr="00D66E1D">
        <w:rPr>
          <w:rFonts w:eastAsia="Times New Roman" w:cs="Times New Roman"/>
          <w:szCs w:val="24"/>
        </w:rPr>
        <w:t xml:space="preserve"> (пят</w:t>
      </w:r>
      <w:r w:rsidR="00836C2F" w:rsidRPr="00D66E1D">
        <w:rPr>
          <w:rFonts w:eastAsia="Times New Roman" w:cs="Times New Roman"/>
          <w:szCs w:val="24"/>
        </w:rPr>
        <w:t>и</w:t>
      </w:r>
      <w:r w:rsidRPr="00D66E1D">
        <w:rPr>
          <w:rFonts w:eastAsia="Times New Roman" w:cs="Times New Roman"/>
          <w:szCs w:val="24"/>
        </w:rPr>
        <w:t xml:space="preserve">) </w:t>
      </w:r>
      <w:r w:rsidR="009169A1" w:rsidRPr="00D66E1D">
        <w:rPr>
          <w:rFonts w:eastAsia="Times New Roman" w:cs="Times New Roman"/>
          <w:szCs w:val="24"/>
        </w:rPr>
        <w:t>рабочих</w:t>
      </w:r>
      <w:r w:rsidRPr="00D66E1D">
        <w:rPr>
          <w:rFonts w:eastAsia="Times New Roman" w:cs="Times New Roman"/>
          <w:szCs w:val="24"/>
        </w:rPr>
        <w:t xml:space="preserve"> дней</w:t>
      </w:r>
      <w:r w:rsidR="0004358E" w:rsidRPr="00D66E1D">
        <w:rPr>
          <w:rFonts w:eastAsia="Times New Roman" w:cs="Times New Roman"/>
          <w:szCs w:val="24"/>
        </w:rPr>
        <w:t>,</w:t>
      </w:r>
      <w:r w:rsidRPr="00D66E1D">
        <w:rPr>
          <w:rFonts w:eastAsia="Times New Roman" w:cs="Times New Roman"/>
          <w:szCs w:val="24"/>
        </w:rPr>
        <w:t xml:space="preserve"> с даты получения акта сдачи-приемки направляет </w:t>
      </w:r>
      <w:r w:rsidR="00D3341C" w:rsidRPr="00D66E1D">
        <w:rPr>
          <w:rFonts w:eastAsia="Times New Roman" w:cs="Times New Roman"/>
          <w:szCs w:val="24"/>
        </w:rPr>
        <w:t>Исполнителю</w:t>
      </w:r>
      <w:r w:rsidRPr="00D66E1D">
        <w:rPr>
          <w:rFonts w:eastAsia="Times New Roman" w:cs="Times New Roman"/>
          <w:szCs w:val="24"/>
        </w:rPr>
        <w:t xml:space="preserve"> подписанный акт сдачи-приемки </w:t>
      </w:r>
      <w:r w:rsidR="000C1D36" w:rsidRPr="00D66E1D">
        <w:rPr>
          <w:rFonts w:eastAsia="Times New Roman" w:cs="Times New Roman"/>
          <w:szCs w:val="24"/>
        </w:rPr>
        <w:t xml:space="preserve">Работ </w:t>
      </w:r>
      <w:r w:rsidRPr="00D66E1D">
        <w:rPr>
          <w:rFonts w:eastAsia="Times New Roman" w:cs="Times New Roman"/>
          <w:szCs w:val="24"/>
        </w:rPr>
        <w:t xml:space="preserve">или мотивированный отказ от приемки Работ (этапов Работ) с перечнем недостатков. </w:t>
      </w:r>
    </w:p>
    <w:p w14:paraId="590CA81B" w14:textId="77777777" w:rsidR="00D476AE" w:rsidRPr="00D66E1D" w:rsidRDefault="00836C2F" w:rsidP="00D47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4.5</w:t>
      </w:r>
      <w:r w:rsidR="00D476AE" w:rsidRPr="00D66E1D">
        <w:rPr>
          <w:rFonts w:eastAsia="Times New Roman" w:cs="Times New Roman"/>
          <w:szCs w:val="24"/>
        </w:rPr>
        <w:t>.</w:t>
      </w:r>
      <w:r w:rsidR="00D476AE" w:rsidRPr="00D66E1D">
        <w:rPr>
          <w:rFonts w:eastAsia="Times New Roman" w:cs="Times New Roman"/>
          <w:szCs w:val="24"/>
          <w:lang w:val="en-US"/>
        </w:rPr>
        <w:t> </w:t>
      </w:r>
      <w:r w:rsidR="00D476AE" w:rsidRPr="00D66E1D">
        <w:rPr>
          <w:rFonts w:eastAsia="Times New Roman" w:cs="Times New Roman"/>
          <w:szCs w:val="24"/>
        </w:rPr>
        <w:t xml:space="preserve">В случае мотивированного отказа </w:t>
      </w:r>
      <w:r w:rsidRPr="00D66E1D">
        <w:rPr>
          <w:rFonts w:eastAsia="Times New Roman" w:cs="Times New Roman"/>
          <w:szCs w:val="24"/>
        </w:rPr>
        <w:t>Заказчика</w:t>
      </w:r>
      <w:r w:rsidR="00D476AE" w:rsidRPr="00D66E1D">
        <w:rPr>
          <w:rFonts w:eastAsia="Times New Roman" w:cs="Times New Roman"/>
          <w:szCs w:val="24"/>
        </w:rPr>
        <w:t xml:space="preserve"> от приемки Работ (этапа Работ) он вправе по своему выбору потребовать:</w:t>
      </w:r>
    </w:p>
    <w:p w14:paraId="5599FE95" w14:textId="1E7B4F10" w:rsidR="00D476AE" w:rsidRPr="00D66E1D" w:rsidRDefault="007E2900" w:rsidP="00D47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-</w:t>
      </w:r>
      <w:r w:rsidR="00D476AE" w:rsidRPr="00D66E1D">
        <w:rPr>
          <w:rFonts w:eastAsia="Times New Roman" w:cs="Times New Roman"/>
          <w:szCs w:val="24"/>
        </w:rPr>
        <w:t xml:space="preserve">устранения недостатков за счет </w:t>
      </w:r>
      <w:r w:rsidR="00D3341C" w:rsidRPr="00D66E1D">
        <w:rPr>
          <w:rFonts w:eastAsia="Times New Roman" w:cs="Times New Roman"/>
          <w:szCs w:val="24"/>
        </w:rPr>
        <w:t>Исполнителя</w:t>
      </w:r>
      <w:r w:rsidR="00D476AE" w:rsidRPr="00D66E1D">
        <w:rPr>
          <w:rFonts w:eastAsia="Times New Roman" w:cs="Times New Roman"/>
          <w:szCs w:val="24"/>
        </w:rPr>
        <w:t xml:space="preserve">; </w:t>
      </w:r>
    </w:p>
    <w:p w14:paraId="0FC86DC1" w14:textId="77777777" w:rsidR="00D476AE" w:rsidRPr="00D66E1D" w:rsidRDefault="007E2900" w:rsidP="00D47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-</w:t>
      </w:r>
      <w:r w:rsidR="00D476AE" w:rsidRPr="00D66E1D">
        <w:rPr>
          <w:rFonts w:eastAsia="Times New Roman" w:cs="Times New Roman"/>
          <w:szCs w:val="24"/>
        </w:rPr>
        <w:t>соразмерного уменьшения цены настоящего Договора;</w:t>
      </w:r>
    </w:p>
    <w:p w14:paraId="17272D81" w14:textId="53C208B0" w:rsidR="00D476AE" w:rsidRPr="00D66E1D" w:rsidRDefault="00D3341C" w:rsidP="00D47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Исполнитель</w:t>
      </w:r>
      <w:r w:rsidR="00D476AE" w:rsidRPr="00D66E1D">
        <w:rPr>
          <w:rFonts w:eastAsia="Times New Roman" w:cs="Times New Roman"/>
          <w:szCs w:val="24"/>
        </w:rPr>
        <w:t xml:space="preserve"> обязан исполнить требование </w:t>
      </w:r>
      <w:r w:rsidR="009A5D88" w:rsidRPr="00D66E1D">
        <w:rPr>
          <w:rFonts w:eastAsia="Times New Roman" w:cs="Times New Roman"/>
          <w:szCs w:val="24"/>
        </w:rPr>
        <w:t>Заказчика</w:t>
      </w:r>
      <w:r w:rsidR="00D476AE" w:rsidRPr="00D66E1D">
        <w:rPr>
          <w:rFonts w:eastAsia="Times New Roman" w:cs="Times New Roman"/>
          <w:szCs w:val="24"/>
        </w:rPr>
        <w:t xml:space="preserve">, содержащееся в мотивированном отказе, в указанный </w:t>
      </w:r>
      <w:r w:rsidR="009A5D88" w:rsidRPr="00D66E1D">
        <w:rPr>
          <w:rFonts w:eastAsia="Times New Roman" w:cs="Times New Roman"/>
          <w:szCs w:val="24"/>
        </w:rPr>
        <w:t>Заказчиком</w:t>
      </w:r>
      <w:r w:rsidR="00A7079F" w:rsidRPr="00D66E1D">
        <w:rPr>
          <w:rFonts w:eastAsia="Times New Roman" w:cs="Times New Roman"/>
          <w:szCs w:val="24"/>
        </w:rPr>
        <w:t xml:space="preserve"> разумный</w:t>
      </w:r>
      <w:r w:rsidR="00E06522" w:rsidRPr="00D66E1D">
        <w:rPr>
          <w:rFonts w:eastAsia="Times New Roman" w:cs="Times New Roman"/>
          <w:szCs w:val="24"/>
        </w:rPr>
        <w:t xml:space="preserve"> и согласованный</w:t>
      </w:r>
      <w:r w:rsidR="00D476AE" w:rsidRPr="00D66E1D">
        <w:rPr>
          <w:rFonts w:eastAsia="Times New Roman" w:cs="Times New Roman"/>
          <w:szCs w:val="24"/>
        </w:rPr>
        <w:t xml:space="preserve"> срок.</w:t>
      </w:r>
    </w:p>
    <w:p w14:paraId="55095DAB" w14:textId="7E2D2348" w:rsidR="00D476AE" w:rsidRPr="00DC1130" w:rsidRDefault="00D476AE" w:rsidP="00D47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 xml:space="preserve">Если отступления в Работах от условий настоящего Договора или иные недостатки результата Работ не были устранены в </w:t>
      </w:r>
      <w:r w:rsidR="009169A1" w:rsidRPr="00D66E1D">
        <w:rPr>
          <w:rFonts w:eastAsia="Times New Roman" w:cs="Times New Roman"/>
          <w:szCs w:val="24"/>
        </w:rPr>
        <w:t xml:space="preserve">разумный </w:t>
      </w:r>
      <w:r w:rsidRPr="00D66E1D">
        <w:rPr>
          <w:rFonts w:eastAsia="Times New Roman" w:cs="Times New Roman"/>
          <w:szCs w:val="24"/>
        </w:rPr>
        <w:t xml:space="preserve">установленный </w:t>
      </w:r>
      <w:r w:rsidR="009A5D88" w:rsidRPr="00D66E1D">
        <w:rPr>
          <w:rFonts w:eastAsia="Times New Roman" w:cs="Times New Roman"/>
          <w:szCs w:val="24"/>
        </w:rPr>
        <w:t>Заказчиком</w:t>
      </w:r>
      <w:r w:rsidRPr="00D66E1D">
        <w:rPr>
          <w:rFonts w:eastAsia="Times New Roman" w:cs="Times New Roman"/>
          <w:szCs w:val="24"/>
        </w:rPr>
        <w:t xml:space="preserve"> срок либо являются существенными и неустранимыми, </w:t>
      </w:r>
      <w:r w:rsidR="009A5D88" w:rsidRPr="00D66E1D">
        <w:rPr>
          <w:rFonts w:eastAsia="Times New Roman" w:cs="Times New Roman"/>
          <w:szCs w:val="24"/>
        </w:rPr>
        <w:t>Заказчик</w:t>
      </w:r>
      <w:r w:rsidRPr="00D66E1D">
        <w:rPr>
          <w:rFonts w:eastAsia="Times New Roman" w:cs="Times New Roman"/>
          <w:szCs w:val="24"/>
        </w:rPr>
        <w:t xml:space="preserve"> вправе отказаться от исполнения настоящего</w:t>
      </w:r>
      <w:r w:rsidR="009A5D88" w:rsidRPr="00D66E1D">
        <w:rPr>
          <w:rFonts w:eastAsia="Times New Roman" w:cs="Times New Roman"/>
          <w:szCs w:val="24"/>
        </w:rPr>
        <w:t xml:space="preserve"> Договора</w:t>
      </w:r>
      <w:r w:rsidR="00DC1130">
        <w:rPr>
          <w:rFonts w:eastAsia="Times New Roman" w:cs="Times New Roman"/>
          <w:szCs w:val="24"/>
        </w:rPr>
        <w:t xml:space="preserve">, либо поручить выполнение работ иным лицам, потребовав компенсации расходов от Исполнителя. </w:t>
      </w:r>
    </w:p>
    <w:p w14:paraId="0CBD8EA6" w14:textId="3B95D356" w:rsidR="00D476AE" w:rsidRPr="00D66E1D" w:rsidRDefault="00D476AE" w:rsidP="00D47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4.</w:t>
      </w:r>
      <w:r w:rsidR="0032465C" w:rsidRPr="00D66E1D">
        <w:rPr>
          <w:rFonts w:eastAsia="Times New Roman" w:cs="Times New Roman"/>
          <w:szCs w:val="24"/>
        </w:rPr>
        <w:t>6</w:t>
      </w:r>
      <w:r w:rsidRPr="00D66E1D">
        <w:rPr>
          <w:rFonts w:eastAsia="Times New Roman" w:cs="Times New Roman"/>
          <w:szCs w:val="24"/>
        </w:rPr>
        <w:t>.</w:t>
      </w:r>
      <w:r w:rsidR="00B13520" w:rsidRPr="00D66E1D">
        <w:rPr>
          <w:rFonts w:eastAsia="Times New Roman" w:cs="Times New Roman"/>
          <w:szCs w:val="24"/>
        </w:rPr>
        <w:t xml:space="preserve"> </w:t>
      </w:r>
      <w:r w:rsidRPr="00D66E1D">
        <w:rPr>
          <w:rFonts w:eastAsia="Times New Roman" w:cs="Times New Roman"/>
          <w:szCs w:val="24"/>
        </w:rPr>
        <w:t>Работы считаются выполненными с момента подписания Сторонами акта сдачи-приемки последнего этапа Работ.</w:t>
      </w:r>
    </w:p>
    <w:p w14:paraId="5F162822" w14:textId="77777777" w:rsidR="00D476AE" w:rsidRPr="00D66E1D" w:rsidRDefault="009A5D88" w:rsidP="00D476AE">
      <w:pPr>
        <w:spacing w:before="240" w:after="0" w:line="244" w:lineRule="auto"/>
        <w:jc w:val="center"/>
        <w:rPr>
          <w:rFonts w:eastAsia="Times New Roman" w:cs="Times New Roman"/>
          <w:b/>
          <w:szCs w:val="24"/>
        </w:rPr>
      </w:pPr>
      <w:r w:rsidRPr="00D66E1D">
        <w:rPr>
          <w:rFonts w:eastAsia="Times New Roman" w:cs="Times New Roman"/>
          <w:b/>
          <w:szCs w:val="24"/>
        </w:rPr>
        <w:t>5</w:t>
      </w:r>
      <w:r w:rsidR="00D476AE" w:rsidRPr="00D66E1D">
        <w:rPr>
          <w:rFonts w:eastAsia="Times New Roman" w:cs="Times New Roman"/>
          <w:b/>
          <w:szCs w:val="24"/>
        </w:rPr>
        <w:t>. Ответственность Сторон</w:t>
      </w:r>
    </w:p>
    <w:p w14:paraId="700E7DAC" w14:textId="77777777" w:rsidR="00D476AE" w:rsidRPr="00D66E1D" w:rsidRDefault="009A5D88" w:rsidP="00D66E1D">
      <w:pPr>
        <w:widowControl w:val="0"/>
        <w:spacing w:after="0" w:line="245" w:lineRule="auto"/>
        <w:ind w:right="-23" w:firstLine="697"/>
        <w:jc w:val="both"/>
        <w:rPr>
          <w:rFonts w:eastAsia="Times New Roman" w:cs="Times New Roman"/>
          <w:iCs/>
          <w:snapToGrid w:val="0"/>
          <w:szCs w:val="24"/>
        </w:rPr>
      </w:pPr>
      <w:r w:rsidRPr="00D66E1D">
        <w:rPr>
          <w:rFonts w:eastAsia="Times New Roman" w:cs="Times New Roman"/>
          <w:iCs/>
          <w:snapToGrid w:val="0"/>
          <w:szCs w:val="24"/>
        </w:rPr>
        <w:t>5</w:t>
      </w:r>
      <w:r w:rsidR="00D476AE" w:rsidRPr="00D66E1D">
        <w:rPr>
          <w:rFonts w:eastAsia="Times New Roman" w:cs="Times New Roman"/>
          <w:iCs/>
          <w:snapToGrid w:val="0"/>
          <w:szCs w:val="24"/>
        </w:rPr>
        <w:t xml:space="preserve">.1. За неисполнение или ненадлежащее исполнение условий настоящего Договора Стороны несут ответственность, предусмотренную законодательством </w:t>
      </w:r>
      <w:r w:rsidR="007656C6" w:rsidRPr="00D66E1D">
        <w:rPr>
          <w:rFonts w:eastAsia="Times New Roman" w:cs="Times New Roman"/>
          <w:iCs/>
          <w:snapToGrid w:val="0"/>
          <w:szCs w:val="24"/>
        </w:rPr>
        <w:t>Российской Федерации</w:t>
      </w:r>
      <w:r w:rsidR="00D476AE" w:rsidRPr="00D66E1D">
        <w:rPr>
          <w:rFonts w:eastAsia="Times New Roman" w:cs="Times New Roman"/>
          <w:iCs/>
          <w:snapToGrid w:val="0"/>
          <w:szCs w:val="24"/>
        </w:rPr>
        <w:t xml:space="preserve"> и настоящим Договором.</w:t>
      </w:r>
    </w:p>
    <w:p w14:paraId="76F8256B" w14:textId="789C35B8" w:rsidR="00D476AE" w:rsidRPr="00D66E1D" w:rsidRDefault="009A5D88" w:rsidP="00D66E1D">
      <w:pPr>
        <w:widowControl w:val="0"/>
        <w:spacing w:after="0" w:line="245" w:lineRule="auto"/>
        <w:ind w:right="-23" w:firstLine="697"/>
        <w:jc w:val="both"/>
        <w:rPr>
          <w:rFonts w:eastAsia="Times New Roman" w:cs="Times New Roman"/>
          <w:iCs/>
          <w:snapToGrid w:val="0"/>
          <w:szCs w:val="24"/>
        </w:rPr>
      </w:pPr>
      <w:r w:rsidRPr="00D66E1D">
        <w:rPr>
          <w:rFonts w:eastAsia="Times New Roman" w:cs="Times New Roman"/>
          <w:snapToGrid w:val="0"/>
          <w:szCs w:val="24"/>
        </w:rPr>
        <w:t>5</w:t>
      </w:r>
      <w:r w:rsidR="00D476AE" w:rsidRPr="00D66E1D">
        <w:rPr>
          <w:rFonts w:eastAsia="Times New Roman" w:cs="Times New Roman"/>
          <w:snapToGrid w:val="0"/>
          <w:szCs w:val="24"/>
        </w:rPr>
        <w:t>.2. </w:t>
      </w:r>
      <w:r w:rsidR="00D476AE" w:rsidRPr="00D66E1D">
        <w:rPr>
          <w:rFonts w:eastAsia="Times New Roman" w:cs="Times New Roman"/>
          <w:iCs/>
          <w:snapToGrid w:val="0"/>
          <w:szCs w:val="24"/>
        </w:rPr>
        <w:t xml:space="preserve">В случае нарушения сроков оплаты за выполненные Работы (этапы Работ) </w:t>
      </w:r>
      <w:r w:rsidRPr="00D66E1D">
        <w:rPr>
          <w:rFonts w:eastAsia="Times New Roman" w:cs="Times New Roman"/>
          <w:iCs/>
          <w:snapToGrid w:val="0"/>
          <w:szCs w:val="24"/>
        </w:rPr>
        <w:t>Заказчик</w:t>
      </w:r>
      <w:r w:rsidR="00D476AE" w:rsidRPr="00D66E1D">
        <w:rPr>
          <w:rFonts w:eastAsia="Times New Roman" w:cs="Times New Roman"/>
          <w:iCs/>
          <w:snapToGrid w:val="0"/>
          <w:szCs w:val="24"/>
        </w:rPr>
        <w:t xml:space="preserve"> уплачивает </w:t>
      </w:r>
      <w:r w:rsidR="00D3341C" w:rsidRPr="00D66E1D">
        <w:rPr>
          <w:rFonts w:eastAsia="Times New Roman" w:cs="Times New Roman"/>
          <w:szCs w:val="24"/>
        </w:rPr>
        <w:t>Исполнителю</w:t>
      </w:r>
      <w:r w:rsidR="00D476AE" w:rsidRPr="00D66E1D">
        <w:rPr>
          <w:rFonts w:eastAsia="Times New Roman" w:cs="Times New Roman"/>
          <w:iCs/>
          <w:snapToGrid w:val="0"/>
          <w:szCs w:val="24"/>
        </w:rPr>
        <w:t xml:space="preserve"> неустойку из расчета 0,</w:t>
      </w:r>
      <w:r w:rsidR="0032465C" w:rsidRPr="00D66E1D">
        <w:rPr>
          <w:rFonts w:eastAsia="Times New Roman" w:cs="Times New Roman"/>
          <w:iCs/>
          <w:snapToGrid w:val="0"/>
          <w:szCs w:val="24"/>
        </w:rPr>
        <w:t>1</w:t>
      </w:r>
      <w:r w:rsidR="00D476AE" w:rsidRPr="00D66E1D">
        <w:rPr>
          <w:rFonts w:eastAsia="Times New Roman" w:cs="Times New Roman"/>
          <w:iCs/>
          <w:snapToGrid w:val="0"/>
          <w:szCs w:val="24"/>
        </w:rPr>
        <w:t>% от суммы не перечисленных в срок денежных ср</w:t>
      </w:r>
      <w:r w:rsidR="0032465C" w:rsidRPr="00D66E1D">
        <w:rPr>
          <w:rFonts w:eastAsia="Times New Roman" w:cs="Times New Roman"/>
          <w:iCs/>
          <w:snapToGrid w:val="0"/>
          <w:szCs w:val="24"/>
        </w:rPr>
        <w:t>едств за каждый день просрочки, но не более 5 % от стоимости работ по Договору.</w:t>
      </w:r>
    </w:p>
    <w:p w14:paraId="28C0767B" w14:textId="0B95C1D8" w:rsidR="00D476AE" w:rsidRPr="00D66E1D" w:rsidRDefault="009A5D88" w:rsidP="00D66E1D">
      <w:pPr>
        <w:spacing w:after="0" w:line="245" w:lineRule="auto"/>
        <w:ind w:firstLine="720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5</w:t>
      </w:r>
      <w:r w:rsidR="00D476AE" w:rsidRPr="00D66E1D">
        <w:rPr>
          <w:rFonts w:eastAsia="Times New Roman" w:cs="Times New Roman"/>
          <w:szCs w:val="24"/>
        </w:rPr>
        <w:t xml:space="preserve">.3. В случае просрочки любого из сроков </w:t>
      </w:r>
      <w:r w:rsidR="00401519" w:rsidRPr="00D66E1D">
        <w:rPr>
          <w:rFonts w:eastAsia="Times New Roman" w:cs="Times New Roman"/>
          <w:szCs w:val="24"/>
        </w:rPr>
        <w:t>начала/</w:t>
      </w:r>
      <w:r w:rsidR="00D476AE" w:rsidRPr="00D66E1D">
        <w:rPr>
          <w:rFonts w:eastAsia="Times New Roman" w:cs="Times New Roman"/>
          <w:szCs w:val="24"/>
        </w:rPr>
        <w:t xml:space="preserve">окончания Работ (этапов Работ), установленных в </w:t>
      </w:r>
      <w:r w:rsidR="003350E2" w:rsidRPr="00D66E1D">
        <w:rPr>
          <w:rFonts w:eastAsia="Times New Roman" w:cs="Times New Roman"/>
          <w:szCs w:val="24"/>
        </w:rPr>
        <w:t xml:space="preserve">Приложении №3 - </w:t>
      </w:r>
      <w:r w:rsidR="00B17635" w:rsidRPr="00D66E1D">
        <w:rPr>
          <w:rFonts w:eastAsia="Times New Roman" w:cs="Times New Roman"/>
          <w:szCs w:val="24"/>
        </w:rPr>
        <w:t>график выполнения работ</w:t>
      </w:r>
      <w:r w:rsidR="00D476AE" w:rsidRPr="00D66E1D">
        <w:rPr>
          <w:rFonts w:eastAsia="Times New Roman" w:cs="Times New Roman"/>
          <w:szCs w:val="24"/>
        </w:rPr>
        <w:t xml:space="preserve">, </w:t>
      </w:r>
      <w:r w:rsidR="00AC4365" w:rsidRPr="00D66E1D">
        <w:rPr>
          <w:rFonts w:eastAsia="Times New Roman" w:cs="Times New Roman"/>
          <w:szCs w:val="24"/>
        </w:rPr>
        <w:t>Исполнитель</w:t>
      </w:r>
      <w:r w:rsidR="00D476AE" w:rsidRPr="00D66E1D">
        <w:rPr>
          <w:rFonts w:eastAsia="Times New Roman" w:cs="Times New Roman"/>
          <w:szCs w:val="24"/>
        </w:rPr>
        <w:t xml:space="preserve"> уплачивает </w:t>
      </w:r>
      <w:r w:rsidRPr="00D66E1D">
        <w:rPr>
          <w:rFonts w:eastAsia="Times New Roman" w:cs="Times New Roman"/>
          <w:szCs w:val="24"/>
        </w:rPr>
        <w:t>Заказчику</w:t>
      </w:r>
      <w:r w:rsidR="00D476AE" w:rsidRPr="00D66E1D">
        <w:rPr>
          <w:rFonts w:eastAsia="Times New Roman" w:cs="Times New Roman"/>
          <w:szCs w:val="24"/>
        </w:rPr>
        <w:t xml:space="preserve"> неустойку из расчета 0,</w:t>
      </w:r>
      <w:r w:rsidR="0032465C" w:rsidRPr="00D66E1D">
        <w:rPr>
          <w:rFonts w:eastAsia="Times New Roman" w:cs="Times New Roman"/>
          <w:szCs w:val="24"/>
        </w:rPr>
        <w:t>1</w:t>
      </w:r>
      <w:r w:rsidR="00D476AE" w:rsidRPr="00D66E1D">
        <w:rPr>
          <w:rFonts w:eastAsia="Times New Roman" w:cs="Times New Roman"/>
          <w:szCs w:val="24"/>
        </w:rPr>
        <w:t>% от цены не выполненных в срок Работ (этапа Р</w:t>
      </w:r>
      <w:r w:rsidR="0032465C" w:rsidRPr="00D66E1D">
        <w:rPr>
          <w:rFonts w:eastAsia="Times New Roman" w:cs="Times New Roman"/>
          <w:szCs w:val="24"/>
        </w:rPr>
        <w:t xml:space="preserve">абот) за каждый день просрочки, но не более 5 % </w:t>
      </w:r>
      <w:r w:rsidR="009B3864" w:rsidRPr="00D66E1D">
        <w:rPr>
          <w:rFonts w:eastAsia="Times New Roman" w:cs="Times New Roman"/>
          <w:szCs w:val="24"/>
        </w:rPr>
        <w:t xml:space="preserve">от стоимости работ по Договору. </w:t>
      </w:r>
    </w:p>
    <w:p w14:paraId="351071E9" w14:textId="71608E39" w:rsidR="00944932" w:rsidRPr="00D66E1D" w:rsidRDefault="00944932" w:rsidP="00D476AE">
      <w:pPr>
        <w:spacing w:after="0" w:line="244" w:lineRule="auto"/>
        <w:ind w:firstLine="720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t>5.</w:t>
      </w:r>
      <w:r w:rsidR="009B3864" w:rsidRPr="00D66E1D">
        <w:rPr>
          <w:rFonts w:eastAsia="Times New Roman" w:cs="Times New Roman"/>
          <w:szCs w:val="24"/>
        </w:rPr>
        <w:t>4</w:t>
      </w:r>
      <w:r w:rsidR="00176527" w:rsidRPr="00D66E1D">
        <w:rPr>
          <w:rFonts w:eastAsia="Times New Roman" w:cs="Times New Roman"/>
          <w:szCs w:val="24"/>
        </w:rPr>
        <w:t>.</w:t>
      </w:r>
      <w:r w:rsidRPr="00D66E1D">
        <w:rPr>
          <w:rFonts w:eastAsia="Times New Roman" w:cs="Times New Roman"/>
          <w:szCs w:val="24"/>
        </w:rPr>
        <w:t xml:space="preserve"> </w:t>
      </w:r>
      <w:proofErr w:type="gramStart"/>
      <w:r w:rsidRPr="00D66E1D">
        <w:rPr>
          <w:rFonts w:eastAsia="Times New Roman" w:cs="Times New Roman"/>
          <w:szCs w:val="24"/>
        </w:rPr>
        <w:t>В случае изменения предоставленн</w:t>
      </w:r>
      <w:r w:rsidR="00176527" w:rsidRPr="00D66E1D">
        <w:rPr>
          <w:rFonts w:eastAsia="Times New Roman" w:cs="Times New Roman"/>
          <w:szCs w:val="24"/>
        </w:rPr>
        <w:t>ых</w:t>
      </w:r>
      <w:r w:rsidRPr="00D66E1D">
        <w:rPr>
          <w:rFonts w:eastAsia="Times New Roman" w:cs="Times New Roman"/>
          <w:szCs w:val="24"/>
        </w:rPr>
        <w:t xml:space="preserve"> Заказчик</w:t>
      </w:r>
      <w:r w:rsidR="00176527" w:rsidRPr="00D66E1D">
        <w:rPr>
          <w:rFonts w:eastAsia="Times New Roman" w:cs="Times New Roman"/>
          <w:szCs w:val="24"/>
        </w:rPr>
        <w:t>ом</w:t>
      </w:r>
      <w:r w:rsidR="00D846ED" w:rsidRPr="00D66E1D">
        <w:rPr>
          <w:rFonts w:eastAsia="Times New Roman" w:cs="Times New Roman"/>
          <w:szCs w:val="24"/>
        </w:rPr>
        <w:t xml:space="preserve"> </w:t>
      </w:r>
      <w:r w:rsidR="00176527" w:rsidRPr="00D66E1D">
        <w:rPr>
          <w:rFonts w:eastAsia="Times New Roman" w:cs="Times New Roman"/>
          <w:szCs w:val="24"/>
        </w:rPr>
        <w:t>исходных данных</w:t>
      </w:r>
      <w:r w:rsidRPr="00D66E1D">
        <w:rPr>
          <w:rFonts w:eastAsia="Times New Roman" w:cs="Times New Roman"/>
          <w:szCs w:val="24"/>
        </w:rPr>
        <w:t xml:space="preserve"> по инициативе Заказчика,</w:t>
      </w:r>
      <w:proofErr w:type="gramEnd"/>
      <w:r w:rsidRPr="00D66E1D">
        <w:rPr>
          <w:rFonts w:eastAsia="Times New Roman" w:cs="Times New Roman"/>
          <w:szCs w:val="24"/>
        </w:rPr>
        <w:t xml:space="preserve"> срок исполнения обязательств по настоящему Договору увеличивается на количество дней, необходимое для </w:t>
      </w:r>
      <w:r w:rsidR="00176527" w:rsidRPr="00D66E1D">
        <w:rPr>
          <w:rFonts w:eastAsia="Times New Roman" w:cs="Times New Roman"/>
          <w:szCs w:val="24"/>
        </w:rPr>
        <w:t xml:space="preserve">внесения соответствующих изменений в </w:t>
      </w:r>
      <w:r w:rsidR="007656C6" w:rsidRPr="00D66E1D">
        <w:rPr>
          <w:rFonts w:eastAsia="Times New Roman" w:cs="Times New Roman"/>
          <w:szCs w:val="24"/>
        </w:rPr>
        <w:t xml:space="preserve">разработанную </w:t>
      </w:r>
      <w:r w:rsidR="00B17635" w:rsidRPr="00D66E1D">
        <w:rPr>
          <w:rFonts w:eastAsia="Times New Roman" w:cs="Times New Roman"/>
          <w:szCs w:val="24"/>
        </w:rPr>
        <w:t>информационную 3D</w:t>
      </w:r>
      <w:r w:rsidR="007656C6" w:rsidRPr="00D66E1D">
        <w:rPr>
          <w:rFonts w:eastAsia="Times New Roman" w:cs="Times New Roman"/>
          <w:szCs w:val="24"/>
        </w:rPr>
        <w:t>-модель</w:t>
      </w:r>
      <w:r w:rsidR="00176527" w:rsidRPr="00D66E1D">
        <w:rPr>
          <w:rFonts w:eastAsia="Times New Roman" w:cs="Times New Roman"/>
          <w:szCs w:val="24"/>
        </w:rPr>
        <w:t xml:space="preserve">. Срок </w:t>
      </w:r>
      <w:r w:rsidR="00554EC7" w:rsidRPr="00D66E1D">
        <w:rPr>
          <w:rFonts w:eastAsia="Times New Roman" w:cs="Times New Roman"/>
          <w:szCs w:val="24"/>
        </w:rPr>
        <w:t xml:space="preserve">и, при необходимости, стоимость </w:t>
      </w:r>
      <w:r w:rsidR="00176527" w:rsidRPr="00D66E1D">
        <w:rPr>
          <w:rFonts w:eastAsia="Times New Roman" w:cs="Times New Roman"/>
          <w:szCs w:val="24"/>
        </w:rPr>
        <w:t>внесе</w:t>
      </w:r>
      <w:r w:rsidR="009B3864" w:rsidRPr="00D66E1D">
        <w:rPr>
          <w:rFonts w:eastAsia="Times New Roman" w:cs="Times New Roman"/>
          <w:szCs w:val="24"/>
        </w:rPr>
        <w:t>н</w:t>
      </w:r>
      <w:r w:rsidR="00B17635" w:rsidRPr="00D66E1D">
        <w:rPr>
          <w:rFonts w:eastAsia="Times New Roman" w:cs="Times New Roman"/>
          <w:szCs w:val="24"/>
        </w:rPr>
        <w:t>ных</w:t>
      </w:r>
      <w:r w:rsidR="00176527" w:rsidRPr="00D66E1D">
        <w:rPr>
          <w:rFonts w:eastAsia="Times New Roman" w:cs="Times New Roman"/>
          <w:szCs w:val="24"/>
        </w:rPr>
        <w:t xml:space="preserve"> изменений определяется на основании Дополнительного Соглашения к Договору.</w:t>
      </w:r>
    </w:p>
    <w:p w14:paraId="52EED647" w14:textId="62BD0CA1" w:rsidR="00D476AE" w:rsidRPr="00D66E1D" w:rsidRDefault="009A5D88" w:rsidP="00550DBD">
      <w:pPr>
        <w:spacing w:after="0" w:line="244" w:lineRule="auto"/>
        <w:ind w:firstLine="720"/>
        <w:jc w:val="both"/>
        <w:rPr>
          <w:rFonts w:eastAsia="Times New Roman" w:cs="Times New Roman"/>
          <w:szCs w:val="24"/>
        </w:rPr>
      </w:pPr>
      <w:r w:rsidRPr="00D66E1D">
        <w:rPr>
          <w:rFonts w:eastAsia="Times New Roman" w:cs="Times New Roman"/>
          <w:szCs w:val="24"/>
        </w:rPr>
        <w:lastRenderedPageBreak/>
        <w:t>5</w:t>
      </w:r>
      <w:r w:rsidR="00D476AE" w:rsidRPr="00D66E1D">
        <w:rPr>
          <w:rFonts w:eastAsia="Times New Roman" w:cs="Times New Roman"/>
          <w:szCs w:val="24"/>
        </w:rPr>
        <w:t>.</w:t>
      </w:r>
      <w:r w:rsidR="009B3864" w:rsidRPr="00D66E1D">
        <w:rPr>
          <w:rFonts w:eastAsia="Times New Roman" w:cs="Times New Roman"/>
          <w:szCs w:val="24"/>
        </w:rPr>
        <w:t>5</w:t>
      </w:r>
      <w:r w:rsidR="00D476AE" w:rsidRPr="00D66E1D">
        <w:rPr>
          <w:rFonts w:eastAsia="Times New Roman" w:cs="Times New Roman"/>
          <w:szCs w:val="24"/>
        </w:rPr>
        <w:t>. </w:t>
      </w:r>
      <w:r w:rsidRPr="00D66E1D">
        <w:rPr>
          <w:rFonts w:eastAsia="Times New Roman" w:cs="Times New Roman"/>
          <w:szCs w:val="24"/>
        </w:rPr>
        <w:t>У</w:t>
      </w:r>
      <w:r w:rsidR="00D476AE" w:rsidRPr="00D66E1D">
        <w:rPr>
          <w:rFonts w:eastAsia="Times New Roman" w:cs="Times New Roman"/>
          <w:szCs w:val="24"/>
        </w:rPr>
        <w:t xml:space="preserve">плата </w:t>
      </w:r>
      <w:r w:rsidRPr="00D66E1D">
        <w:rPr>
          <w:rFonts w:eastAsia="Times New Roman" w:cs="Times New Roman"/>
          <w:szCs w:val="24"/>
        </w:rPr>
        <w:t>Сторонами</w:t>
      </w:r>
      <w:r w:rsidR="00D476AE" w:rsidRPr="00D66E1D">
        <w:rPr>
          <w:rFonts w:eastAsia="Times New Roman" w:cs="Times New Roman"/>
          <w:szCs w:val="24"/>
        </w:rPr>
        <w:t xml:space="preserve"> штрафных санкций не освобождает </w:t>
      </w:r>
      <w:r w:rsidRPr="00D66E1D">
        <w:rPr>
          <w:rFonts w:eastAsia="Times New Roman" w:cs="Times New Roman"/>
          <w:szCs w:val="24"/>
        </w:rPr>
        <w:t xml:space="preserve">Стороны </w:t>
      </w:r>
      <w:r w:rsidR="00D476AE" w:rsidRPr="00D66E1D">
        <w:rPr>
          <w:rFonts w:eastAsia="Times New Roman" w:cs="Times New Roman"/>
          <w:szCs w:val="24"/>
        </w:rPr>
        <w:t>от исполнения обяз</w:t>
      </w:r>
      <w:r w:rsidRPr="00D66E1D">
        <w:rPr>
          <w:rFonts w:eastAsia="Times New Roman" w:cs="Times New Roman"/>
          <w:szCs w:val="24"/>
        </w:rPr>
        <w:t>ательств по настоящему Договору.</w:t>
      </w:r>
    </w:p>
    <w:p w14:paraId="2F9F4B71" w14:textId="77777777" w:rsidR="00D476AE" w:rsidRPr="00D66E1D" w:rsidRDefault="009A5D88" w:rsidP="00D476AE">
      <w:pPr>
        <w:spacing w:before="240" w:after="0" w:line="232" w:lineRule="auto"/>
        <w:jc w:val="center"/>
        <w:rPr>
          <w:rFonts w:eastAsia="Times New Roman" w:cs="Times New Roman"/>
          <w:b/>
          <w:szCs w:val="24"/>
        </w:rPr>
      </w:pPr>
      <w:r w:rsidRPr="00D66E1D">
        <w:rPr>
          <w:rFonts w:eastAsia="Times New Roman" w:cs="Times New Roman"/>
          <w:b/>
          <w:szCs w:val="24"/>
        </w:rPr>
        <w:t>6</w:t>
      </w:r>
      <w:r w:rsidR="00D476AE" w:rsidRPr="00D66E1D">
        <w:rPr>
          <w:rFonts w:eastAsia="Times New Roman" w:cs="Times New Roman"/>
          <w:b/>
          <w:szCs w:val="24"/>
        </w:rPr>
        <w:t>. Обстоятельства непреодолимой силы</w:t>
      </w:r>
    </w:p>
    <w:p w14:paraId="0D1E0C3D" w14:textId="77777777" w:rsidR="00D476AE" w:rsidRPr="00A13CF4" w:rsidRDefault="009A5D88" w:rsidP="00D476AE">
      <w:pPr>
        <w:spacing w:before="240" w:after="120" w:line="232" w:lineRule="auto"/>
        <w:ind w:right="-23" w:firstLine="697"/>
        <w:jc w:val="both"/>
        <w:rPr>
          <w:rFonts w:eastAsia="Times New Roman" w:cs="Times New Roman"/>
          <w:szCs w:val="28"/>
        </w:rPr>
      </w:pPr>
      <w:r w:rsidRPr="00A13CF4">
        <w:rPr>
          <w:rFonts w:eastAsia="Times New Roman" w:cs="Times New Roman"/>
          <w:szCs w:val="28"/>
        </w:rPr>
        <w:t>6</w:t>
      </w:r>
      <w:r w:rsidR="00D476AE" w:rsidRPr="00A13CF4">
        <w:rPr>
          <w:rFonts w:eastAsia="Times New Roman" w:cs="Times New Roman"/>
          <w:szCs w:val="28"/>
        </w:rPr>
        <w:t>.1. 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4C84000" w14:textId="009E2037" w:rsidR="00D476AE" w:rsidRPr="00A13CF4" w:rsidRDefault="009A5D88" w:rsidP="00D476AE">
      <w:pPr>
        <w:spacing w:after="120" w:line="244" w:lineRule="auto"/>
        <w:ind w:right="-23" w:firstLine="697"/>
        <w:jc w:val="both"/>
        <w:rPr>
          <w:rFonts w:eastAsia="Times New Roman" w:cs="Times New Roman"/>
          <w:szCs w:val="28"/>
        </w:rPr>
      </w:pPr>
      <w:r w:rsidRPr="00A13CF4">
        <w:rPr>
          <w:rFonts w:eastAsia="Times New Roman" w:cs="Times New Roman"/>
          <w:szCs w:val="28"/>
        </w:rPr>
        <w:t>6</w:t>
      </w:r>
      <w:r w:rsidR="00D476AE" w:rsidRPr="00A13CF4">
        <w:rPr>
          <w:rFonts w:eastAsia="Times New Roman" w:cs="Times New Roman"/>
          <w:szCs w:val="28"/>
        </w:rPr>
        <w:t>.2. Свидетельство, выданное Торгов</w:t>
      </w:r>
      <w:r w:rsidR="00A13CF4" w:rsidRPr="00A13CF4">
        <w:rPr>
          <w:rFonts w:eastAsia="Times New Roman" w:cs="Times New Roman"/>
          <w:szCs w:val="28"/>
        </w:rPr>
        <w:t xml:space="preserve">о-промышленной палатой или иным </w:t>
      </w:r>
      <w:r w:rsidR="00D476AE" w:rsidRPr="00A13CF4">
        <w:rPr>
          <w:rFonts w:eastAsia="Times New Roman" w:cs="Times New Roman"/>
          <w:szCs w:val="28"/>
        </w:rPr>
        <w:t>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214C108D" w14:textId="77777777" w:rsidR="00D476AE" w:rsidRPr="00A13CF4" w:rsidRDefault="00D476AE" w:rsidP="00D476AE">
      <w:pPr>
        <w:spacing w:after="0" w:line="244" w:lineRule="auto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ab/>
      </w:r>
      <w:r w:rsidR="009A5D88" w:rsidRPr="00A13CF4">
        <w:rPr>
          <w:rFonts w:eastAsia="Times New Roman" w:cs="Times New Roman"/>
          <w:snapToGrid w:val="0"/>
          <w:szCs w:val="28"/>
        </w:rPr>
        <w:t>6</w:t>
      </w:r>
      <w:r w:rsidRPr="00A13CF4">
        <w:rPr>
          <w:rFonts w:eastAsia="Times New Roman" w:cs="Times New Roman"/>
          <w:snapToGrid w:val="0"/>
          <w:szCs w:val="28"/>
        </w:rPr>
        <w:t>.3. 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7E23AECF" w14:textId="77777777" w:rsidR="00D476AE" w:rsidRPr="00A13CF4" w:rsidRDefault="00D476AE" w:rsidP="00D476AE">
      <w:pPr>
        <w:spacing w:after="0" w:line="244" w:lineRule="auto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ab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9F6473E" w14:textId="77777777" w:rsidR="00D476AE" w:rsidRPr="00A13CF4" w:rsidRDefault="00D476AE" w:rsidP="00D476AE">
      <w:pPr>
        <w:spacing w:after="0" w:line="244" w:lineRule="auto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ab/>
      </w:r>
      <w:r w:rsidR="009A5D88" w:rsidRPr="00A13CF4">
        <w:rPr>
          <w:rFonts w:eastAsia="Times New Roman" w:cs="Times New Roman"/>
          <w:snapToGrid w:val="0"/>
          <w:szCs w:val="28"/>
        </w:rPr>
        <w:t>6</w:t>
      </w:r>
      <w:r w:rsidRPr="00A13CF4">
        <w:rPr>
          <w:rFonts w:eastAsia="Times New Roman" w:cs="Times New Roman"/>
          <w:snapToGrid w:val="0"/>
          <w:szCs w:val="28"/>
        </w:rPr>
        <w:t>.4. 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817DBBB" w14:textId="77777777" w:rsidR="00D476AE" w:rsidRPr="00A13CF4" w:rsidRDefault="009A5D88" w:rsidP="00D476AE">
      <w:pPr>
        <w:spacing w:after="0" w:line="244" w:lineRule="auto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>6</w:t>
      </w:r>
      <w:r w:rsidR="00D476AE" w:rsidRPr="00A13CF4">
        <w:rPr>
          <w:rFonts w:eastAsia="Times New Roman" w:cs="Times New Roman"/>
          <w:snapToGrid w:val="0"/>
          <w:szCs w:val="28"/>
        </w:rPr>
        <w:t>.5. Если действие обстоятельств непреодолимой силы длится более 3 (трех) последовательных месяцев, Стороны принимают согласованное решение о целесообразности продолжения действия настоящего Договора.</w:t>
      </w:r>
    </w:p>
    <w:p w14:paraId="06557658" w14:textId="77777777" w:rsidR="00D476AE" w:rsidRPr="00A13CF4" w:rsidRDefault="009A5D88" w:rsidP="00D476AE">
      <w:pPr>
        <w:spacing w:before="240" w:after="240" w:line="244" w:lineRule="auto"/>
        <w:jc w:val="center"/>
        <w:rPr>
          <w:rFonts w:eastAsia="Times New Roman" w:cs="Times New Roman"/>
          <w:b/>
          <w:szCs w:val="28"/>
        </w:rPr>
      </w:pPr>
      <w:r w:rsidRPr="00A13CF4">
        <w:rPr>
          <w:rFonts w:eastAsia="Times New Roman" w:cs="Times New Roman"/>
          <w:b/>
          <w:szCs w:val="28"/>
        </w:rPr>
        <w:t>7</w:t>
      </w:r>
      <w:r w:rsidR="00D476AE" w:rsidRPr="00A13CF4">
        <w:rPr>
          <w:rFonts w:eastAsia="Times New Roman" w:cs="Times New Roman"/>
          <w:b/>
          <w:szCs w:val="28"/>
        </w:rPr>
        <w:t>. Разрешение споров</w:t>
      </w:r>
    </w:p>
    <w:p w14:paraId="17A9C68B" w14:textId="77777777" w:rsidR="009A5D88" w:rsidRPr="00A13CF4" w:rsidRDefault="009A5D88" w:rsidP="00D476AE">
      <w:pPr>
        <w:widowControl w:val="0"/>
        <w:spacing w:after="0" w:line="244" w:lineRule="auto"/>
        <w:ind w:right="-17" w:firstLine="700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>7</w:t>
      </w:r>
      <w:r w:rsidR="00D476AE" w:rsidRPr="00A13CF4">
        <w:rPr>
          <w:rFonts w:eastAsia="Times New Roman" w:cs="Times New Roman"/>
          <w:snapToGrid w:val="0"/>
          <w:szCs w:val="28"/>
        </w:rPr>
        <w:t>.1. Все споры, возникающие при исполнении настоящего Договора, решаются Сторонами путем переговоров</w:t>
      </w:r>
      <w:r w:rsidRPr="00A13CF4">
        <w:rPr>
          <w:rFonts w:eastAsia="Times New Roman" w:cs="Times New Roman"/>
          <w:snapToGrid w:val="0"/>
          <w:szCs w:val="28"/>
        </w:rPr>
        <w:t>.</w:t>
      </w:r>
    </w:p>
    <w:p w14:paraId="67327B4A" w14:textId="5DA1BC8E" w:rsidR="00D476AE" w:rsidRPr="00A13CF4" w:rsidRDefault="009A5D88" w:rsidP="00D66E1D">
      <w:pPr>
        <w:widowControl w:val="0"/>
        <w:spacing w:after="0" w:line="240" w:lineRule="auto"/>
        <w:ind w:right="-17" w:firstLine="700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>7</w:t>
      </w:r>
      <w:r w:rsidR="00D476AE" w:rsidRPr="00A13CF4">
        <w:rPr>
          <w:rFonts w:eastAsia="Times New Roman" w:cs="Times New Roman"/>
          <w:snapToGrid w:val="0"/>
          <w:szCs w:val="28"/>
        </w:rPr>
        <w:t xml:space="preserve">.2. 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3350E2" w:rsidRPr="00A13CF4">
        <w:rPr>
          <w:rFonts w:eastAsia="Times New Roman" w:cs="Times New Roman"/>
          <w:snapToGrid w:val="0"/>
          <w:szCs w:val="28"/>
        </w:rPr>
        <w:t>5 (пять) рабочих дней</w:t>
      </w:r>
      <w:r w:rsidR="00D476AE" w:rsidRPr="00A13CF4">
        <w:rPr>
          <w:rFonts w:eastAsia="Times New Roman" w:cs="Times New Roman"/>
          <w:snapToGrid w:val="0"/>
          <w:szCs w:val="28"/>
        </w:rPr>
        <w:t xml:space="preserve"> с даты получения претензии.</w:t>
      </w:r>
    </w:p>
    <w:p w14:paraId="16B0B9F3" w14:textId="4D89DC60" w:rsidR="00D476AE" w:rsidRPr="00A13CF4" w:rsidRDefault="009A5D88" w:rsidP="00D66E1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A13CF4">
        <w:rPr>
          <w:rFonts w:eastAsia="Times New Roman" w:cs="Times New Roman"/>
          <w:snapToGrid w:val="0"/>
          <w:szCs w:val="28"/>
        </w:rPr>
        <w:t>7</w:t>
      </w:r>
      <w:r w:rsidR="00D476AE" w:rsidRPr="00A13CF4">
        <w:rPr>
          <w:rFonts w:eastAsia="Times New Roman" w:cs="Times New Roman"/>
          <w:snapToGrid w:val="0"/>
          <w:szCs w:val="28"/>
        </w:rPr>
        <w:t>.3.</w:t>
      </w:r>
      <w:r w:rsidR="00D476AE" w:rsidRPr="00A13CF4">
        <w:rPr>
          <w:rFonts w:eastAsia="Times New Roman" w:cs="Times New Roman"/>
          <w:snapToGrid w:val="0"/>
          <w:szCs w:val="28"/>
          <w:lang w:val="en-US"/>
        </w:rPr>
        <w:t> </w:t>
      </w:r>
      <w:r w:rsidR="00D476AE" w:rsidRPr="00A13CF4">
        <w:rPr>
          <w:rFonts w:eastAsia="Times New Roman" w:cs="Times New Roman"/>
          <w:snapToGrid w:val="0"/>
          <w:szCs w:val="28"/>
        </w:rPr>
        <w:t xml:space="preserve">В случае если споры не урегулированы Сторонами с помощью переговоров и в претензионном порядке, то они передаются </w:t>
      </w:r>
      <w:r w:rsidRPr="00A13CF4">
        <w:rPr>
          <w:rFonts w:eastAsia="Times New Roman" w:cs="Times New Roman"/>
          <w:snapToGrid w:val="0"/>
          <w:szCs w:val="28"/>
        </w:rPr>
        <w:t xml:space="preserve">в </w:t>
      </w:r>
      <w:r w:rsidR="00BA3752" w:rsidRPr="00A13CF4">
        <w:rPr>
          <w:rFonts w:eastAsia="Times New Roman" w:cs="Times New Roman"/>
          <w:snapToGrid w:val="0"/>
          <w:szCs w:val="28"/>
        </w:rPr>
        <w:t>Арбитражный суд</w:t>
      </w:r>
      <w:r w:rsidR="00A13CF4">
        <w:rPr>
          <w:rFonts w:eastAsia="Times New Roman" w:cs="Times New Roman"/>
          <w:snapToGrid w:val="0"/>
          <w:szCs w:val="28"/>
        </w:rPr>
        <w:t xml:space="preserve"> по месту нахождения Истца</w:t>
      </w:r>
      <w:r w:rsidR="00D476AE" w:rsidRPr="00A13CF4">
        <w:rPr>
          <w:rFonts w:eastAsia="Times New Roman" w:cs="Times New Roman"/>
          <w:snapToGrid w:val="0"/>
          <w:szCs w:val="28"/>
        </w:rPr>
        <w:t>.</w:t>
      </w:r>
    </w:p>
    <w:p w14:paraId="14DA609E" w14:textId="77777777" w:rsidR="00D476AE" w:rsidRPr="003B5127" w:rsidRDefault="009A5D88" w:rsidP="00D66E1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B5127">
        <w:rPr>
          <w:rFonts w:eastAsia="Times New Roman" w:cs="Times New Roman"/>
          <w:b/>
          <w:szCs w:val="28"/>
        </w:rPr>
        <w:t>8</w:t>
      </w:r>
      <w:r w:rsidR="00D476AE" w:rsidRPr="003B5127">
        <w:rPr>
          <w:rFonts w:eastAsia="Times New Roman" w:cs="Times New Roman"/>
          <w:b/>
          <w:szCs w:val="28"/>
        </w:rPr>
        <w:t xml:space="preserve">. Порядок внесения изменений, дополнений в Договор </w:t>
      </w:r>
    </w:p>
    <w:p w14:paraId="18B94FDD" w14:textId="77777777" w:rsidR="00D476AE" w:rsidRPr="003B5127" w:rsidRDefault="00D476AE" w:rsidP="00D66E1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B5127">
        <w:rPr>
          <w:rFonts w:eastAsia="Times New Roman" w:cs="Times New Roman"/>
          <w:b/>
          <w:szCs w:val="28"/>
        </w:rPr>
        <w:t>и его расторжения</w:t>
      </w:r>
    </w:p>
    <w:p w14:paraId="1839892F" w14:textId="189B5C7E" w:rsidR="00D476AE" w:rsidRPr="003B5127" w:rsidRDefault="009A5D88" w:rsidP="00D476AE">
      <w:pPr>
        <w:widowControl w:val="0"/>
        <w:spacing w:before="240" w:after="0" w:line="244" w:lineRule="auto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8</w:t>
      </w:r>
      <w:r w:rsidR="00D476AE" w:rsidRPr="003B5127">
        <w:rPr>
          <w:rFonts w:eastAsia="Times New Roman" w:cs="Times New Roman"/>
          <w:snapToGrid w:val="0"/>
          <w:szCs w:val="28"/>
        </w:rPr>
        <w:t>.1. В настоящий Договор могут быть внесены изменения и дополнения, которые</w:t>
      </w:r>
      <w:r w:rsidR="003350E2" w:rsidRPr="003B5127">
        <w:rPr>
          <w:rFonts w:eastAsia="Times New Roman" w:cs="Times New Roman"/>
          <w:snapToGrid w:val="0"/>
          <w:szCs w:val="28"/>
        </w:rPr>
        <w:t xml:space="preserve"> </w:t>
      </w:r>
      <w:r w:rsidR="00D476AE" w:rsidRPr="003B5127">
        <w:rPr>
          <w:rFonts w:eastAsia="Times New Roman" w:cs="Times New Roman"/>
          <w:snapToGrid w:val="0"/>
          <w:szCs w:val="28"/>
        </w:rPr>
        <w:t>действительны лишь при условии, что они совершены в письменной форме и подписаны обеими Сторонами.</w:t>
      </w:r>
    </w:p>
    <w:p w14:paraId="725096E1" w14:textId="6F931855" w:rsidR="00D476AE" w:rsidRPr="003B5127" w:rsidRDefault="009A5D88" w:rsidP="00D476AE">
      <w:pPr>
        <w:spacing w:after="0" w:line="244" w:lineRule="auto"/>
        <w:ind w:firstLine="709"/>
        <w:jc w:val="both"/>
        <w:rPr>
          <w:rFonts w:eastAsia="Times New Roman" w:cs="Times New Roman"/>
          <w:szCs w:val="28"/>
        </w:rPr>
      </w:pPr>
      <w:r w:rsidRPr="003B5127">
        <w:rPr>
          <w:rFonts w:eastAsia="Times New Roman" w:cs="Times New Roman"/>
          <w:szCs w:val="28"/>
        </w:rPr>
        <w:t>8</w:t>
      </w:r>
      <w:r w:rsidR="00D476AE" w:rsidRPr="003B5127">
        <w:rPr>
          <w:rFonts w:eastAsia="Times New Roman" w:cs="Times New Roman"/>
          <w:szCs w:val="28"/>
        </w:rPr>
        <w:t>.</w:t>
      </w:r>
      <w:r w:rsidRPr="003B5127">
        <w:rPr>
          <w:rFonts w:eastAsia="Times New Roman" w:cs="Times New Roman"/>
          <w:szCs w:val="28"/>
        </w:rPr>
        <w:t>2</w:t>
      </w:r>
      <w:r w:rsidR="00D476AE" w:rsidRPr="003B5127">
        <w:rPr>
          <w:rFonts w:eastAsia="Times New Roman" w:cs="Times New Roman"/>
          <w:szCs w:val="28"/>
        </w:rPr>
        <w:t xml:space="preserve">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законодательством </w:t>
      </w:r>
      <w:r w:rsidR="003350E2" w:rsidRPr="003B5127">
        <w:rPr>
          <w:rFonts w:eastAsia="Times New Roman" w:cs="Times New Roman"/>
          <w:szCs w:val="28"/>
        </w:rPr>
        <w:t>Российской Федерации</w:t>
      </w:r>
      <w:r w:rsidR="00D476AE" w:rsidRPr="003B5127">
        <w:rPr>
          <w:rFonts w:eastAsia="Times New Roman" w:cs="Times New Roman"/>
          <w:szCs w:val="28"/>
        </w:rPr>
        <w:t xml:space="preserve"> и настоящим Договором.</w:t>
      </w:r>
    </w:p>
    <w:p w14:paraId="6F41C719" w14:textId="735244BA" w:rsidR="00412220" w:rsidRPr="003B5127" w:rsidRDefault="003B5127" w:rsidP="00D476AE">
      <w:pPr>
        <w:widowControl w:val="0"/>
        <w:spacing w:after="0" w:line="240" w:lineRule="auto"/>
        <w:ind w:firstLine="69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8.3</w:t>
      </w:r>
      <w:r w:rsidR="00412220" w:rsidRPr="003B5127">
        <w:rPr>
          <w:rFonts w:eastAsia="Times New Roman" w:cs="Times New Roman"/>
          <w:snapToGrid w:val="0"/>
          <w:szCs w:val="28"/>
        </w:rPr>
        <w:t xml:space="preserve">. Заказчик вправе в одностороннем порядке расторгнуть Договор, письменно уведомив об этом Исполнителя не позднее, чем за 7 (семь) дней до даты расторжения, оплатив фактически выполненные работы Исполнителя на дату такого расторжения. В случае, если расторжение договора Заказчиком вызвано неисполнением или ненадлежащим </w:t>
      </w:r>
      <w:r w:rsidR="00412220" w:rsidRPr="003B5127">
        <w:rPr>
          <w:rFonts w:eastAsia="Times New Roman" w:cs="Times New Roman"/>
          <w:snapToGrid w:val="0"/>
          <w:szCs w:val="28"/>
        </w:rPr>
        <w:lastRenderedPageBreak/>
        <w:t xml:space="preserve">исполнением обязанностей по Договору Исполнителем, Договор будет считаться расторгнутым с даты такого уведомления о расторжении Договора. </w:t>
      </w:r>
    </w:p>
    <w:p w14:paraId="2905425A" w14:textId="77777777" w:rsidR="00D476AE" w:rsidRPr="003B5127" w:rsidRDefault="00DC43DD" w:rsidP="00D476AE">
      <w:pPr>
        <w:spacing w:before="240" w:after="240" w:line="244" w:lineRule="auto"/>
        <w:jc w:val="center"/>
        <w:rPr>
          <w:rFonts w:eastAsia="Times New Roman" w:cs="Times New Roman"/>
          <w:b/>
          <w:szCs w:val="28"/>
        </w:rPr>
      </w:pPr>
      <w:r w:rsidRPr="003B5127">
        <w:rPr>
          <w:rFonts w:eastAsia="Times New Roman" w:cs="Times New Roman"/>
          <w:b/>
          <w:szCs w:val="28"/>
        </w:rPr>
        <w:t>9</w:t>
      </w:r>
      <w:r w:rsidR="00D476AE" w:rsidRPr="003B5127">
        <w:rPr>
          <w:rFonts w:eastAsia="Times New Roman" w:cs="Times New Roman"/>
          <w:b/>
          <w:szCs w:val="28"/>
        </w:rPr>
        <w:t>. Срок действия Договора</w:t>
      </w:r>
    </w:p>
    <w:p w14:paraId="49CF3543" w14:textId="77777777" w:rsidR="00D476AE" w:rsidRPr="003B5127" w:rsidRDefault="00DC43DD" w:rsidP="00D66E1D">
      <w:pPr>
        <w:widowControl w:val="0"/>
        <w:tabs>
          <w:tab w:val="left" w:pos="9100"/>
        </w:tabs>
        <w:spacing w:after="0" w:line="240" w:lineRule="auto"/>
        <w:ind w:right="-17" w:firstLine="700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9</w:t>
      </w:r>
      <w:r w:rsidR="00D476AE" w:rsidRPr="003B5127">
        <w:rPr>
          <w:rFonts w:eastAsia="Times New Roman" w:cs="Times New Roman"/>
          <w:snapToGrid w:val="0"/>
          <w:szCs w:val="28"/>
        </w:rPr>
        <w:t xml:space="preserve">.1. Настоящий Договор вступает в силу с даты его подписания Сторонами и действует </w:t>
      </w:r>
      <w:r w:rsidR="00F41172" w:rsidRPr="003B5127">
        <w:rPr>
          <w:rFonts w:eastAsia="Times New Roman" w:cs="Times New Roman"/>
          <w:snapToGrid w:val="0"/>
          <w:szCs w:val="28"/>
        </w:rPr>
        <w:t>до полного исполнения Сторонами своих обязательств</w:t>
      </w:r>
      <w:r w:rsidR="00D476AE" w:rsidRPr="003B5127">
        <w:rPr>
          <w:rFonts w:eastAsia="Times New Roman" w:cs="Times New Roman"/>
          <w:snapToGrid w:val="0"/>
          <w:szCs w:val="28"/>
        </w:rPr>
        <w:t>.</w:t>
      </w:r>
    </w:p>
    <w:p w14:paraId="2D3B1884" w14:textId="77777777" w:rsidR="00D476AE" w:rsidRPr="003B5127" w:rsidRDefault="00DC43DD" w:rsidP="00D66E1D">
      <w:pPr>
        <w:widowControl w:val="0"/>
        <w:tabs>
          <w:tab w:val="left" w:pos="9100"/>
        </w:tabs>
        <w:spacing w:after="0" w:line="240" w:lineRule="auto"/>
        <w:ind w:right="-17" w:firstLine="700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9</w:t>
      </w:r>
      <w:r w:rsidR="00D476AE" w:rsidRPr="003B5127">
        <w:rPr>
          <w:rFonts w:eastAsia="Times New Roman" w:cs="Times New Roman"/>
          <w:snapToGrid w:val="0"/>
          <w:szCs w:val="28"/>
        </w:rPr>
        <w:t>.2. Прекращение (окончание) срока действия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14:paraId="4F285D3D" w14:textId="77777777" w:rsidR="00D476AE" w:rsidRPr="003B5127" w:rsidRDefault="00DC43DD" w:rsidP="00D66E1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B5127">
        <w:rPr>
          <w:rFonts w:eastAsia="Times New Roman" w:cs="Times New Roman"/>
          <w:b/>
          <w:szCs w:val="28"/>
        </w:rPr>
        <w:t>10</w:t>
      </w:r>
      <w:r w:rsidR="00D476AE" w:rsidRPr="003B5127">
        <w:rPr>
          <w:rFonts w:eastAsia="Times New Roman" w:cs="Times New Roman"/>
          <w:b/>
          <w:szCs w:val="28"/>
        </w:rPr>
        <w:t>. Прочие условия</w:t>
      </w:r>
    </w:p>
    <w:p w14:paraId="5A8DCC78" w14:textId="730D7BCE" w:rsidR="00D476AE" w:rsidRPr="003B5127" w:rsidRDefault="00DC43DD" w:rsidP="00D66E1D">
      <w:pPr>
        <w:widowControl w:val="0"/>
        <w:spacing w:after="0" w:line="240" w:lineRule="auto"/>
        <w:ind w:firstLine="697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10</w:t>
      </w:r>
      <w:r w:rsidR="00D476AE" w:rsidRPr="003B5127">
        <w:rPr>
          <w:rFonts w:eastAsia="Times New Roman" w:cs="Times New Roman"/>
          <w:snapToGrid w:val="0"/>
          <w:szCs w:val="28"/>
        </w:rPr>
        <w:t>.1. </w:t>
      </w:r>
      <w:r w:rsidR="00D3341C" w:rsidRPr="003B5127">
        <w:rPr>
          <w:rFonts w:eastAsia="Times New Roman" w:cs="Times New Roman"/>
          <w:snapToGrid w:val="0"/>
          <w:szCs w:val="28"/>
        </w:rPr>
        <w:t>Исполнитель</w:t>
      </w:r>
      <w:r w:rsidR="00D476AE" w:rsidRPr="003B5127">
        <w:rPr>
          <w:rFonts w:eastAsia="Times New Roman" w:cs="Times New Roman"/>
          <w:snapToGrid w:val="0"/>
          <w:szCs w:val="28"/>
        </w:rPr>
        <w:t xml:space="preserve"> не вправе полностью или частично уступить свои права по настоящему Договору третьим лицам, без предварительного письменного согласия </w:t>
      </w:r>
      <w:r w:rsidRPr="003B5127">
        <w:rPr>
          <w:rFonts w:eastAsia="Times New Roman" w:cs="Times New Roman"/>
          <w:snapToGrid w:val="0"/>
          <w:szCs w:val="28"/>
        </w:rPr>
        <w:t>Заказчика</w:t>
      </w:r>
      <w:r w:rsidR="00D476AE" w:rsidRPr="003B5127">
        <w:rPr>
          <w:rFonts w:eastAsia="Times New Roman" w:cs="Times New Roman"/>
          <w:snapToGrid w:val="0"/>
          <w:szCs w:val="28"/>
        </w:rPr>
        <w:t>.</w:t>
      </w:r>
    </w:p>
    <w:p w14:paraId="0CE9F33C" w14:textId="4DC94FDF" w:rsidR="00D476AE" w:rsidRPr="003B5127" w:rsidRDefault="00D476AE" w:rsidP="00D66E1D">
      <w:pPr>
        <w:widowControl w:val="0"/>
        <w:spacing w:after="0" w:line="240" w:lineRule="auto"/>
        <w:ind w:firstLine="697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1</w:t>
      </w:r>
      <w:r w:rsidR="00DC43DD" w:rsidRPr="003B5127">
        <w:rPr>
          <w:rFonts w:eastAsia="Times New Roman" w:cs="Times New Roman"/>
          <w:snapToGrid w:val="0"/>
          <w:szCs w:val="28"/>
        </w:rPr>
        <w:t>0</w:t>
      </w:r>
      <w:r w:rsidRPr="003B5127">
        <w:rPr>
          <w:rFonts w:eastAsia="Times New Roman" w:cs="Times New Roman"/>
          <w:snapToGrid w:val="0"/>
          <w:szCs w:val="28"/>
        </w:rPr>
        <w:t>.2. Документы, связанные с исполнением настоящего Д</w:t>
      </w:r>
      <w:r w:rsidR="00F32FA1" w:rsidRPr="003B5127">
        <w:rPr>
          <w:rFonts w:eastAsia="Times New Roman" w:cs="Times New Roman"/>
          <w:snapToGrid w:val="0"/>
          <w:szCs w:val="28"/>
        </w:rPr>
        <w:t>оговора, в том числе уведомления, акты</w:t>
      </w:r>
      <w:r w:rsidRPr="003B5127">
        <w:rPr>
          <w:rFonts w:eastAsia="Times New Roman" w:cs="Times New Roman"/>
          <w:snapToGrid w:val="0"/>
          <w:szCs w:val="28"/>
        </w:rPr>
        <w:t xml:space="preserve"> и претензии, могут быть</w:t>
      </w:r>
      <w:r w:rsidR="005477E7" w:rsidRPr="003B5127">
        <w:rPr>
          <w:rFonts w:eastAsia="Times New Roman" w:cs="Times New Roman"/>
          <w:snapToGrid w:val="0"/>
          <w:szCs w:val="28"/>
        </w:rPr>
        <w:t xml:space="preserve"> переданы с помощью </w:t>
      </w:r>
      <w:proofErr w:type="gramStart"/>
      <w:r w:rsidR="005477E7" w:rsidRPr="003B5127">
        <w:rPr>
          <w:rFonts w:eastAsia="Times New Roman" w:cs="Times New Roman"/>
          <w:snapToGrid w:val="0"/>
          <w:szCs w:val="28"/>
        </w:rPr>
        <w:t>электронно-</w:t>
      </w:r>
      <w:r w:rsidRPr="003B5127">
        <w:rPr>
          <w:rFonts w:eastAsia="Times New Roman" w:cs="Times New Roman"/>
          <w:snapToGrid w:val="0"/>
          <w:szCs w:val="28"/>
        </w:rPr>
        <w:t xml:space="preserve"> технической</w:t>
      </w:r>
      <w:proofErr w:type="gramEnd"/>
      <w:r w:rsidRPr="003B5127">
        <w:rPr>
          <w:rFonts w:eastAsia="Times New Roman" w:cs="Times New Roman"/>
          <w:snapToGrid w:val="0"/>
          <w:szCs w:val="28"/>
        </w:rPr>
        <w:t xml:space="preserve"> связи (электронная почта, факс, телекс, телетайп и т.п.) или любым иным способом, позволяющим достоверно установить, что соответствующий документ направлен Стороной по настоящему договору (адресант) и получен другой Стороной (адресат). Риск искажения информации, при перед</w:t>
      </w:r>
      <w:r w:rsidR="005477E7" w:rsidRPr="003B5127">
        <w:rPr>
          <w:rFonts w:eastAsia="Times New Roman" w:cs="Times New Roman"/>
          <w:snapToGrid w:val="0"/>
          <w:szCs w:val="28"/>
        </w:rPr>
        <w:t>аче ее посредством электронно-</w:t>
      </w:r>
      <w:r w:rsidRPr="003B5127">
        <w:rPr>
          <w:rFonts w:eastAsia="Times New Roman" w:cs="Times New Roman"/>
          <w:snapToGrid w:val="0"/>
          <w:szCs w:val="28"/>
        </w:rPr>
        <w:t xml:space="preserve">технической связи, несет передающая Сторона. </w:t>
      </w:r>
      <w:r w:rsidR="009169A1" w:rsidRPr="003B5127">
        <w:rPr>
          <w:rFonts w:eastAsia="Times New Roman" w:cs="Times New Roman"/>
          <w:snapToGrid w:val="0"/>
          <w:szCs w:val="28"/>
        </w:rPr>
        <w:t xml:space="preserve">В случае необходимости и/или по требованию, </w:t>
      </w:r>
      <w:r w:rsidRPr="003B5127">
        <w:rPr>
          <w:rFonts w:eastAsia="Times New Roman" w:cs="Times New Roman"/>
          <w:snapToGrid w:val="0"/>
          <w:szCs w:val="28"/>
        </w:rPr>
        <w:t xml:space="preserve">Стороны обязуются направлять подлинные документы на бумажном носителе не позднее </w:t>
      </w:r>
      <w:r w:rsidR="00941699" w:rsidRPr="003B5127">
        <w:rPr>
          <w:rFonts w:eastAsia="Times New Roman" w:cs="Times New Roman"/>
          <w:snapToGrid w:val="0"/>
          <w:szCs w:val="28"/>
        </w:rPr>
        <w:t>5</w:t>
      </w:r>
      <w:r w:rsidRPr="003B5127">
        <w:rPr>
          <w:rFonts w:eastAsia="Times New Roman" w:cs="Times New Roman"/>
          <w:snapToGrid w:val="0"/>
          <w:szCs w:val="28"/>
        </w:rPr>
        <w:t xml:space="preserve"> (</w:t>
      </w:r>
      <w:r w:rsidR="00941699" w:rsidRPr="003B5127">
        <w:rPr>
          <w:rFonts w:eastAsia="Times New Roman" w:cs="Times New Roman"/>
          <w:snapToGrid w:val="0"/>
          <w:szCs w:val="28"/>
        </w:rPr>
        <w:t>пяти</w:t>
      </w:r>
      <w:r w:rsidRPr="003B5127">
        <w:rPr>
          <w:rFonts w:eastAsia="Times New Roman" w:cs="Times New Roman"/>
          <w:snapToGrid w:val="0"/>
          <w:szCs w:val="28"/>
        </w:rPr>
        <w:t>) рабочих дней с момента передачи их посредством электронно-технической связи.</w:t>
      </w:r>
    </w:p>
    <w:p w14:paraId="0624FDE5" w14:textId="77777777" w:rsidR="00DC43DD" w:rsidRPr="003B5127" w:rsidRDefault="00DC43DD" w:rsidP="00D476AE">
      <w:pPr>
        <w:widowControl w:val="0"/>
        <w:spacing w:after="0" w:line="244" w:lineRule="auto"/>
        <w:ind w:firstLine="697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10</w:t>
      </w:r>
      <w:r w:rsidR="00D476AE" w:rsidRPr="003B5127">
        <w:rPr>
          <w:rFonts w:eastAsia="Times New Roman" w:cs="Times New Roman"/>
          <w:snapToGrid w:val="0"/>
          <w:szCs w:val="28"/>
        </w:rPr>
        <w:t xml:space="preserve">.3. В случае изменения у какой-либо из Сторон наименования, юридического статуса, адреса, банковских и/или иных реквизитов, она обязана в течение 3 (трех) рабочих дней со дня возникновения изменений известить об </w:t>
      </w:r>
      <w:r w:rsidR="00B433B0" w:rsidRPr="003B5127">
        <w:rPr>
          <w:rFonts w:eastAsia="Times New Roman" w:cs="Times New Roman"/>
          <w:snapToGrid w:val="0"/>
          <w:szCs w:val="28"/>
        </w:rPr>
        <w:t>этом другую</w:t>
      </w:r>
      <w:r w:rsidR="00D476AE" w:rsidRPr="003B5127">
        <w:rPr>
          <w:rFonts w:eastAsia="Times New Roman" w:cs="Times New Roman"/>
          <w:snapToGrid w:val="0"/>
          <w:szCs w:val="28"/>
        </w:rPr>
        <w:t xml:space="preserve"> Сторону</w:t>
      </w:r>
      <w:r w:rsidR="007E2900" w:rsidRPr="003B5127">
        <w:rPr>
          <w:rFonts w:eastAsia="Times New Roman" w:cs="Times New Roman"/>
          <w:snapToGrid w:val="0"/>
          <w:szCs w:val="28"/>
        </w:rPr>
        <w:t xml:space="preserve"> </w:t>
      </w:r>
      <w:r w:rsidR="00D476AE" w:rsidRPr="003B5127">
        <w:rPr>
          <w:rFonts w:eastAsia="Times New Roman" w:cs="Times New Roman"/>
          <w:snapToGrid w:val="0"/>
          <w:szCs w:val="28"/>
        </w:rPr>
        <w:t xml:space="preserve">посредством направления соответствующего уведомления.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 </w:t>
      </w:r>
    </w:p>
    <w:p w14:paraId="542CFD67" w14:textId="77777777" w:rsidR="00D476AE" w:rsidRPr="003B5127" w:rsidRDefault="00DC43DD" w:rsidP="00D476AE">
      <w:pPr>
        <w:widowControl w:val="0"/>
        <w:spacing w:after="0" w:line="244" w:lineRule="auto"/>
        <w:ind w:firstLine="697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10.4</w:t>
      </w:r>
      <w:r w:rsidR="00D476AE" w:rsidRPr="003B5127">
        <w:rPr>
          <w:rFonts w:eastAsia="Times New Roman" w:cs="Times New Roman"/>
          <w:snapToGrid w:val="0"/>
          <w:szCs w:val="28"/>
        </w:rPr>
        <w:t xml:space="preserve">. Настоящий Договор составлен в двух экземплярах, имеющих одинаковую юридическую силу, по одному </w:t>
      </w:r>
      <w:r w:rsidRPr="003B5127">
        <w:rPr>
          <w:rFonts w:eastAsia="Times New Roman" w:cs="Times New Roman"/>
          <w:snapToGrid w:val="0"/>
          <w:szCs w:val="28"/>
        </w:rPr>
        <w:t>экземпляру для каждой из Сторон</w:t>
      </w:r>
      <w:r w:rsidR="00D476AE" w:rsidRPr="003B5127">
        <w:rPr>
          <w:rFonts w:eastAsia="Times New Roman" w:cs="Times New Roman"/>
          <w:snapToGrid w:val="0"/>
          <w:szCs w:val="28"/>
        </w:rPr>
        <w:t>.</w:t>
      </w:r>
    </w:p>
    <w:p w14:paraId="5D022FA2" w14:textId="77777777" w:rsidR="00D476AE" w:rsidRPr="003B5127" w:rsidRDefault="00DC43DD" w:rsidP="00D476AE">
      <w:pPr>
        <w:widowControl w:val="0"/>
        <w:spacing w:after="0" w:line="244" w:lineRule="auto"/>
        <w:ind w:firstLine="697"/>
        <w:jc w:val="both"/>
        <w:rPr>
          <w:rFonts w:eastAsia="Times New Roman" w:cs="Times New Roman"/>
          <w:snapToGrid w:val="0"/>
          <w:szCs w:val="28"/>
        </w:rPr>
      </w:pPr>
      <w:r w:rsidRPr="003B5127">
        <w:rPr>
          <w:rFonts w:eastAsia="Times New Roman" w:cs="Times New Roman"/>
          <w:snapToGrid w:val="0"/>
          <w:szCs w:val="28"/>
        </w:rPr>
        <w:t>10</w:t>
      </w:r>
      <w:r w:rsidR="00D476AE" w:rsidRPr="003B5127">
        <w:rPr>
          <w:rFonts w:eastAsia="Times New Roman" w:cs="Times New Roman"/>
          <w:snapToGrid w:val="0"/>
          <w:szCs w:val="28"/>
        </w:rPr>
        <w:t>.</w:t>
      </w:r>
      <w:r w:rsidRPr="003B5127">
        <w:rPr>
          <w:rFonts w:eastAsia="Times New Roman" w:cs="Times New Roman"/>
          <w:snapToGrid w:val="0"/>
          <w:szCs w:val="28"/>
        </w:rPr>
        <w:t>5</w:t>
      </w:r>
      <w:r w:rsidR="00D476AE" w:rsidRPr="003B5127">
        <w:rPr>
          <w:rFonts w:eastAsia="Times New Roman" w:cs="Times New Roman"/>
          <w:snapToGrid w:val="0"/>
          <w:szCs w:val="28"/>
        </w:rPr>
        <w:t>. К настоящему Договору прилагаются:</w:t>
      </w:r>
    </w:p>
    <w:p w14:paraId="37EA442D" w14:textId="7ADC7D41" w:rsidR="001F59E8" w:rsidRPr="00400E69" w:rsidRDefault="001F59E8" w:rsidP="00CE53C5">
      <w:pPr>
        <w:widowControl w:val="0"/>
        <w:spacing w:after="0" w:line="244" w:lineRule="auto"/>
        <w:jc w:val="both"/>
        <w:rPr>
          <w:rFonts w:eastAsia="Times New Roman" w:cs="Times New Roman"/>
          <w:snapToGrid w:val="0"/>
          <w:szCs w:val="28"/>
        </w:rPr>
      </w:pPr>
      <w:r w:rsidRPr="00400E69">
        <w:rPr>
          <w:rFonts w:eastAsia="Times New Roman" w:cs="Times New Roman"/>
          <w:snapToGrid w:val="0"/>
          <w:szCs w:val="28"/>
        </w:rPr>
        <w:t>Приложение</w:t>
      </w:r>
      <w:r w:rsidR="00F67FEB" w:rsidRPr="00400E69">
        <w:rPr>
          <w:rFonts w:eastAsia="Times New Roman" w:cs="Times New Roman"/>
          <w:snapToGrid w:val="0"/>
          <w:szCs w:val="28"/>
          <w:lang w:val="en-US"/>
        </w:rPr>
        <w:t> </w:t>
      </w:r>
      <w:r w:rsidRPr="00400E69">
        <w:rPr>
          <w:rFonts w:eastAsia="Times New Roman" w:cs="Times New Roman"/>
          <w:snapToGrid w:val="0"/>
          <w:szCs w:val="28"/>
        </w:rPr>
        <w:t xml:space="preserve">№1 </w:t>
      </w:r>
      <w:r w:rsidR="0081657F" w:rsidRPr="00400E69">
        <w:rPr>
          <w:rFonts w:eastAsia="Times New Roman" w:cs="Times New Roman"/>
          <w:snapToGrid w:val="0"/>
          <w:szCs w:val="28"/>
        </w:rPr>
        <w:t xml:space="preserve">- </w:t>
      </w:r>
      <w:r w:rsidR="00B916AA" w:rsidRPr="00400E69">
        <w:rPr>
          <w:rFonts w:eastAsia="Times New Roman" w:cs="Times New Roman"/>
          <w:szCs w:val="28"/>
        </w:rPr>
        <w:t>Набор</w:t>
      </w:r>
      <w:r w:rsidR="00F41172" w:rsidRPr="00400E69">
        <w:rPr>
          <w:rFonts w:eastAsia="Times New Roman" w:cs="Times New Roman"/>
          <w:szCs w:val="28"/>
        </w:rPr>
        <w:t xml:space="preserve"> выполняемых работ.</w:t>
      </w:r>
    </w:p>
    <w:p w14:paraId="31464286" w14:textId="56AFDCFB" w:rsidR="001F59E8" w:rsidRPr="00400E69" w:rsidRDefault="001F59E8" w:rsidP="00CE53C5">
      <w:pPr>
        <w:widowControl w:val="0"/>
        <w:spacing w:after="0" w:line="244" w:lineRule="auto"/>
        <w:jc w:val="both"/>
        <w:rPr>
          <w:rFonts w:eastAsia="Times New Roman" w:cs="Times New Roman"/>
          <w:szCs w:val="28"/>
        </w:rPr>
      </w:pPr>
      <w:r w:rsidRPr="00400E69">
        <w:rPr>
          <w:rFonts w:eastAsia="Times New Roman" w:cs="Times New Roman"/>
          <w:snapToGrid w:val="0"/>
          <w:szCs w:val="28"/>
        </w:rPr>
        <w:t>Приложение</w:t>
      </w:r>
      <w:r w:rsidR="00F67FEB" w:rsidRPr="00400E69">
        <w:rPr>
          <w:rFonts w:eastAsia="Times New Roman" w:cs="Times New Roman"/>
          <w:snapToGrid w:val="0"/>
          <w:szCs w:val="28"/>
          <w:lang w:val="en-US"/>
        </w:rPr>
        <w:t> </w:t>
      </w:r>
      <w:r w:rsidRPr="00400E69">
        <w:rPr>
          <w:rFonts w:eastAsia="Times New Roman" w:cs="Times New Roman"/>
          <w:snapToGrid w:val="0"/>
          <w:szCs w:val="28"/>
        </w:rPr>
        <w:t>№</w:t>
      </w:r>
      <w:r w:rsidR="0021009A" w:rsidRPr="00400E69">
        <w:rPr>
          <w:rFonts w:eastAsia="Times New Roman" w:cs="Times New Roman"/>
          <w:snapToGrid w:val="0"/>
          <w:szCs w:val="28"/>
        </w:rPr>
        <w:t>2</w:t>
      </w:r>
      <w:r w:rsidR="009F741E" w:rsidRPr="00400E69">
        <w:rPr>
          <w:rFonts w:eastAsia="Times New Roman" w:cs="Times New Roman"/>
          <w:snapToGrid w:val="0"/>
          <w:szCs w:val="28"/>
          <w:lang w:val="en-US"/>
        </w:rPr>
        <w:t> </w:t>
      </w:r>
      <w:r w:rsidR="0081657F" w:rsidRPr="00400E69">
        <w:rPr>
          <w:rFonts w:eastAsia="Times New Roman" w:cs="Times New Roman"/>
          <w:snapToGrid w:val="0"/>
          <w:szCs w:val="28"/>
        </w:rPr>
        <w:t xml:space="preserve">- </w:t>
      </w:r>
      <w:r w:rsidR="009F741E" w:rsidRPr="00400E69">
        <w:rPr>
          <w:rFonts w:eastAsia="Times New Roman" w:cs="Times New Roman"/>
          <w:snapToGrid w:val="0"/>
          <w:szCs w:val="28"/>
        </w:rPr>
        <w:t>Техническое задание - т</w:t>
      </w:r>
      <w:r w:rsidR="0021009A" w:rsidRPr="00400E69">
        <w:rPr>
          <w:rFonts w:eastAsia="Times New Roman" w:cs="Times New Roman"/>
          <w:szCs w:val="28"/>
        </w:rPr>
        <w:t>ребования к содержанию и результатам выполняемых работ</w:t>
      </w:r>
      <w:r w:rsidR="00F41172" w:rsidRPr="00400E69">
        <w:rPr>
          <w:rFonts w:eastAsia="Times New Roman" w:cs="Times New Roman"/>
          <w:szCs w:val="28"/>
        </w:rPr>
        <w:t>.</w:t>
      </w:r>
    </w:p>
    <w:p w14:paraId="6F72CFCA" w14:textId="12792742" w:rsidR="00F41172" w:rsidRPr="00400E69" w:rsidRDefault="00F41172" w:rsidP="00CE53C5">
      <w:pPr>
        <w:widowControl w:val="0"/>
        <w:spacing w:after="0" w:line="244" w:lineRule="auto"/>
        <w:jc w:val="both"/>
        <w:rPr>
          <w:rFonts w:eastAsia="Times New Roman" w:cs="Times New Roman"/>
          <w:szCs w:val="28"/>
        </w:rPr>
      </w:pPr>
      <w:r w:rsidRPr="00400E69">
        <w:rPr>
          <w:rFonts w:eastAsia="Times New Roman" w:cs="Times New Roman"/>
          <w:szCs w:val="28"/>
        </w:rPr>
        <w:t>Приложение</w:t>
      </w:r>
      <w:r w:rsidR="00F67FEB" w:rsidRPr="00400E69">
        <w:rPr>
          <w:rFonts w:eastAsia="Times New Roman" w:cs="Times New Roman"/>
          <w:szCs w:val="28"/>
          <w:lang w:val="en-US"/>
        </w:rPr>
        <w:t> </w:t>
      </w:r>
      <w:r w:rsidR="00BA3752" w:rsidRPr="00400E69">
        <w:rPr>
          <w:rFonts w:eastAsia="Times New Roman" w:cs="Times New Roman"/>
          <w:szCs w:val="28"/>
        </w:rPr>
        <w:t>№</w:t>
      </w:r>
      <w:r w:rsidRPr="00400E69">
        <w:rPr>
          <w:rFonts w:eastAsia="Times New Roman" w:cs="Times New Roman"/>
          <w:szCs w:val="28"/>
        </w:rPr>
        <w:t xml:space="preserve">3 </w:t>
      </w:r>
      <w:r w:rsidR="0081657F" w:rsidRPr="00400E69">
        <w:rPr>
          <w:rFonts w:eastAsia="Times New Roman" w:cs="Times New Roman"/>
          <w:szCs w:val="28"/>
        </w:rPr>
        <w:t xml:space="preserve">- </w:t>
      </w:r>
      <w:r w:rsidR="00434F85">
        <w:rPr>
          <w:rFonts w:eastAsia="Times New Roman" w:cs="Times New Roman"/>
          <w:szCs w:val="28"/>
        </w:rPr>
        <w:t>Сроки</w:t>
      </w:r>
      <w:r w:rsidR="00434F85" w:rsidRPr="00400E69">
        <w:rPr>
          <w:rFonts w:eastAsia="Times New Roman" w:cs="Times New Roman"/>
          <w:szCs w:val="28"/>
        </w:rPr>
        <w:t xml:space="preserve"> </w:t>
      </w:r>
      <w:r w:rsidR="0021009A" w:rsidRPr="00400E69">
        <w:rPr>
          <w:rFonts w:eastAsia="Times New Roman" w:cs="Times New Roman"/>
          <w:szCs w:val="28"/>
        </w:rPr>
        <w:t>выполнения работ</w:t>
      </w:r>
      <w:r w:rsidRPr="00400E69">
        <w:rPr>
          <w:rFonts w:eastAsia="Times New Roman" w:cs="Times New Roman"/>
          <w:szCs w:val="28"/>
        </w:rPr>
        <w:t>.</w:t>
      </w:r>
    </w:p>
    <w:p w14:paraId="229A72AB" w14:textId="19CC5919" w:rsidR="00BA3752" w:rsidRPr="00400E69" w:rsidRDefault="00BA3752" w:rsidP="00CE53C5">
      <w:pPr>
        <w:widowControl w:val="0"/>
        <w:spacing w:after="0" w:line="244" w:lineRule="auto"/>
        <w:jc w:val="both"/>
        <w:rPr>
          <w:rFonts w:eastAsia="Times New Roman" w:cs="Times New Roman"/>
          <w:szCs w:val="28"/>
        </w:rPr>
      </w:pPr>
      <w:r w:rsidRPr="00400E69">
        <w:rPr>
          <w:rFonts w:eastAsia="Times New Roman" w:cs="Times New Roman"/>
          <w:szCs w:val="28"/>
        </w:rPr>
        <w:t>Приложение №4</w:t>
      </w:r>
      <w:r w:rsidR="00B77059" w:rsidRPr="00400E69">
        <w:rPr>
          <w:rFonts w:eastAsia="Times New Roman" w:cs="Times New Roman"/>
          <w:szCs w:val="28"/>
        </w:rPr>
        <w:t xml:space="preserve"> </w:t>
      </w:r>
      <w:r w:rsidR="0081657F" w:rsidRPr="00400E69">
        <w:rPr>
          <w:rFonts w:eastAsia="Times New Roman" w:cs="Times New Roman"/>
          <w:szCs w:val="28"/>
        </w:rPr>
        <w:t xml:space="preserve">- </w:t>
      </w:r>
      <w:r w:rsidR="00B77059" w:rsidRPr="00400E69">
        <w:rPr>
          <w:rFonts w:eastAsia="Times New Roman" w:cs="Times New Roman"/>
          <w:szCs w:val="28"/>
        </w:rPr>
        <w:t>Перечень исходных данных для моделирования.</w:t>
      </w:r>
    </w:p>
    <w:p w14:paraId="6A534B48" w14:textId="77777777" w:rsidR="00DC43DD" w:rsidRPr="00251339" w:rsidRDefault="00DC43DD" w:rsidP="00D476AE">
      <w:pPr>
        <w:spacing w:after="0" w:line="244" w:lineRule="auto"/>
        <w:ind w:firstLine="567"/>
        <w:jc w:val="center"/>
        <w:rPr>
          <w:rFonts w:eastAsia="Times New Roman" w:cs="Times New Roman"/>
          <w:sz w:val="28"/>
          <w:szCs w:val="28"/>
        </w:rPr>
      </w:pPr>
    </w:p>
    <w:p w14:paraId="187C0684" w14:textId="77777777" w:rsidR="00D476AE" w:rsidRPr="00D66E1D" w:rsidRDefault="00D476AE" w:rsidP="00D476AE">
      <w:pPr>
        <w:spacing w:after="0" w:line="244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D66E1D">
        <w:rPr>
          <w:rFonts w:eastAsia="Times New Roman" w:cs="Times New Roman"/>
          <w:b/>
          <w:szCs w:val="28"/>
        </w:rPr>
        <w:t>1</w:t>
      </w:r>
      <w:r w:rsidR="00DC43DD" w:rsidRPr="00D66E1D">
        <w:rPr>
          <w:rFonts w:eastAsia="Times New Roman" w:cs="Times New Roman"/>
          <w:b/>
          <w:szCs w:val="28"/>
        </w:rPr>
        <w:t>1</w:t>
      </w:r>
      <w:r w:rsidRPr="00D66E1D">
        <w:rPr>
          <w:rFonts w:eastAsia="Times New Roman" w:cs="Times New Roman"/>
          <w:b/>
          <w:szCs w:val="28"/>
        </w:rPr>
        <w:t>. Адреса и реквизиты Сторон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8911A3" w:rsidRPr="00251339" w14:paraId="42CC0DCE" w14:textId="77777777" w:rsidTr="00A41195">
        <w:tc>
          <w:tcPr>
            <w:tcW w:w="5211" w:type="dxa"/>
          </w:tcPr>
          <w:p w14:paraId="6912A502" w14:textId="63EF8DC1" w:rsidR="008911A3" w:rsidRPr="00E3017C" w:rsidRDefault="008911A3" w:rsidP="00A41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E3017C"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Заказчик:</w:t>
            </w:r>
          </w:p>
          <w:p w14:paraId="0B511A44" w14:textId="77777777" w:rsidR="008911A3" w:rsidRPr="00E3017C" w:rsidRDefault="008911A3" w:rsidP="00A41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  <w:p w14:paraId="5D5C275B" w14:textId="25B80181" w:rsidR="003E6B65" w:rsidRPr="00E3017C" w:rsidRDefault="003E6B65" w:rsidP="00412E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5212" w:type="dxa"/>
          </w:tcPr>
          <w:p w14:paraId="335EB8FB" w14:textId="64564255" w:rsidR="008911A3" w:rsidRPr="00E3017C" w:rsidRDefault="00D3341C" w:rsidP="00A41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E3017C"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Исполнитель</w:t>
            </w:r>
            <w:r w:rsidR="008911A3" w:rsidRPr="00E3017C"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:</w:t>
            </w:r>
          </w:p>
          <w:p w14:paraId="53EB56BD" w14:textId="77777777" w:rsidR="008911A3" w:rsidRPr="00E3017C" w:rsidRDefault="008911A3" w:rsidP="00A41195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E3017C"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 xml:space="preserve"> </w:t>
            </w:r>
          </w:p>
          <w:p w14:paraId="66708327" w14:textId="68F3F33E" w:rsidR="00400E69" w:rsidRPr="00434F85" w:rsidRDefault="00400E69" w:rsidP="00434F85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</w:p>
          <w:p w14:paraId="55268BBF" w14:textId="77777777" w:rsidR="008911A3" w:rsidRPr="00E3017C" w:rsidRDefault="008911A3" w:rsidP="00434F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</w:tc>
      </w:tr>
    </w:tbl>
    <w:p w14:paraId="293A757F" w14:textId="493AE04F" w:rsidR="00451225" w:rsidRPr="00251339" w:rsidRDefault="00451225">
      <w:pPr>
        <w:rPr>
          <w:rFonts w:cs="Times New Roman"/>
          <w:sz w:val="28"/>
          <w:szCs w:val="28"/>
        </w:rPr>
      </w:pPr>
    </w:p>
    <w:p w14:paraId="510E2856" w14:textId="77777777" w:rsidR="002E1615" w:rsidRDefault="002E16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42BA64ED" w14:textId="04C9384E" w:rsidR="00451225" w:rsidRPr="00022885" w:rsidRDefault="002E1615" w:rsidP="00022885">
      <w:pPr>
        <w:jc w:val="right"/>
        <w:rPr>
          <w:rFonts w:cs="Times New Roman"/>
          <w:b/>
          <w:bCs/>
          <w:szCs w:val="24"/>
        </w:rPr>
      </w:pPr>
      <w:r w:rsidRPr="00022885">
        <w:rPr>
          <w:rFonts w:cs="Times New Roman"/>
          <w:b/>
          <w:bCs/>
          <w:szCs w:val="24"/>
        </w:rPr>
        <w:lastRenderedPageBreak/>
        <w:t>Приложение 1</w:t>
      </w:r>
      <w:r w:rsidR="002D0B51" w:rsidRPr="002D0B51">
        <w:rPr>
          <w:rFonts w:cs="Times New Roman"/>
          <w:b/>
          <w:bCs/>
          <w:szCs w:val="24"/>
        </w:rPr>
        <w:t xml:space="preserve"> </w:t>
      </w:r>
      <w:r w:rsidR="002D0B51">
        <w:rPr>
          <w:rFonts w:cs="Times New Roman"/>
          <w:b/>
          <w:bCs/>
          <w:szCs w:val="24"/>
        </w:rPr>
        <w:t>к Договору №</w:t>
      </w:r>
      <w:r w:rsidR="00412ECF" w:rsidRPr="00412ECF">
        <w:rPr>
          <w:rFonts w:cs="Times New Roman"/>
          <w:b/>
          <w:bCs/>
          <w:szCs w:val="24"/>
          <w:highlight w:val="lightGray"/>
        </w:rPr>
        <w:t xml:space="preserve">ХХ </w:t>
      </w:r>
      <w:proofErr w:type="spellStart"/>
      <w:r w:rsidR="00412ECF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412ECF" w:rsidRPr="00412ECF">
        <w:rPr>
          <w:rFonts w:cs="Times New Roman"/>
          <w:b/>
          <w:bCs/>
          <w:szCs w:val="24"/>
          <w:highlight w:val="lightGray"/>
        </w:rPr>
        <w:t xml:space="preserve"> </w:t>
      </w:r>
      <w:proofErr w:type="spellStart"/>
      <w:r w:rsidR="00412ECF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Pr="00022885">
        <w:rPr>
          <w:rFonts w:cs="Times New Roman"/>
          <w:b/>
          <w:bCs/>
          <w:szCs w:val="24"/>
        </w:rPr>
        <w:t xml:space="preserve">. </w:t>
      </w:r>
      <w:r w:rsidR="009961E9">
        <w:rPr>
          <w:rFonts w:cs="Times New Roman"/>
          <w:b/>
          <w:bCs/>
          <w:szCs w:val="24"/>
        </w:rPr>
        <w:t>Объем выполняемых работ</w:t>
      </w:r>
    </w:p>
    <w:p w14:paraId="6C9496CD" w14:textId="086F20EB" w:rsidR="003E0545" w:rsidRPr="00FF6037" w:rsidRDefault="002E1615" w:rsidP="00BB2B14">
      <w:pPr>
        <w:rPr>
          <w:rFonts w:cs="Times New Roman"/>
          <w:sz w:val="22"/>
        </w:rPr>
      </w:pPr>
      <w:r w:rsidRPr="00FF6037">
        <w:rPr>
          <w:rFonts w:cs="Times New Roman"/>
          <w:sz w:val="22"/>
        </w:rPr>
        <w:t>Разработка цифровых информационных моделей (</w:t>
      </w:r>
      <w:r w:rsidR="008F0EF5" w:rsidRPr="00FF6037">
        <w:rPr>
          <w:rFonts w:cs="Times New Roman"/>
          <w:sz w:val="22"/>
          <w:lang w:val="en-US"/>
        </w:rPr>
        <w:t>BIM</w:t>
      </w:r>
      <w:r w:rsidRPr="00FF6037">
        <w:rPr>
          <w:rFonts w:cs="Times New Roman"/>
          <w:sz w:val="22"/>
        </w:rPr>
        <w:t xml:space="preserve">-моделей) </w:t>
      </w:r>
      <w:r w:rsidR="003E0545" w:rsidRPr="00FF6037">
        <w:rPr>
          <w:rFonts w:cs="Times New Roman"/>
          <w:sz w:val="22"/>
        </w:rPr>
        <w:t xml:space="preserve">выполнить </w:t>
      </w:r>
      <w:r w:rsidRPr="00FF6037">
        <w:rPr>
          <w:rFonts w:cs="Times New Roman"/>
          <w:sz w:val="22"/>
        </w:rPr>
        <w:t xml:space="preserve">в соответствии с перечнем, указанным в Таблице 1. Таблица представляет перечень разделов </w:t>
      </w:r>
      <w:r w:rsidR="008F0EF5" w:rsidRPr="00FF6037">
        <w:rPr>
          <w:rFonts w:cs="Times New Roman"/>
          <w:sz w:val="22"/>
        </w:rPr>
        <w:t>рабочей</w:t>
      </w:r>
      <w:r w:rsidRPr="00FF6037">
        <w:rPr>
          <w:rFonts w:cs="Times New Roman"/>
          <w:sz w:val="22"/>
        </w:rPr>
        <w:t xml:space="preserve"> документации и соответствующие этим разделам </w:t>
      </w:r>
      <w:r w:rsidR="008F0EF5" w:rsidRPr="00FF6037">
        <w:rPr>
          <w:rFonts w:cs="Times New Roman"/>
          <w:sz w:val="22"/>
          <w:lang w:val="en-US"/>
        </w:rPr>
        <w:t>BIM</w:t>
      </w:r>
      <w:r w:rsidRPr="00FF6037">
        <w:rPr>
          <w:rFonts w:cs="Times New Roman"/>
          <w:sz w:val="22"/>
        </w:rPr>
        <w:t>-модели</w:t>
      </w:r>
      <w:r w:rsidR="003E0545" w:rsidRPr="00FF6037">
        <w:rPr>
          <w:rFonts w:cs="Times New Roman"/>
          <w:sz w:val="22"/>
        </w:rPr>
        <w:t>.</w:t>
      </w:r>
      <w:r w:rsidR="009961E9" w:rsidRPr="00FF6037">
        <w:rPr>
          <w:rFonts w:cs="Times New Roman"/>
          <w:sz w:val="22"/>
        </w:rPr>
        <w:t xml:space="preserve"> </w:t>
      </w:r>
    </w:p>
    <w:p w14:paraId="37C82AFB" w14:textId="17D5D380" w:rsidR="002E1615" w:rsidRPr="00FF6037" w:rsidRDefault="002E1615">
      <w:pPr>
        <w:rPr>
          <w:rFonts w:cs="Times New Roman"/>
          <w:sz w:val="22"/>
        </w:rPr>
      </w:pPr>
      <w:r w:rsidRPr="00FF6037">
        <w:rPr>
          <w:rFonts w:cs="Times New Roman"/>
          <w:sz w:val="22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0"/>
        <w:gridCol w:w="2324"/>
        <w:gridCol w:w="2699"/>
        <w:gridCol w:w="2352"/>
      </w:tblGrid>
      <w:tr w:rsidR="0008729B" w:rsidRPr="00BB2C3B" w14:paraId="3042FAB2" w14:textId="77777777" w:rsidTr="0008729B">
        <w:tc>
          <w:tcPr>
            <w:tcW w:w="1970" w:type="dxa"/>
          </w:tcPr>
          <w:p w14:paraId="2F9FC4A5" w14:textId="454BC0AD" w:rsidR="0008729B" w:rsidRPr="0008729B" w:rsidRDefault="0008729B" w:rsidP="000F35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BIM-</w:t>
            </w:r>
            <w:r>
              <w:rPr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2324" w:type="dxa"/>
          </w:tcPr>
          <w:p w14:paraId="582AAEB4" w14:textId="3EEB321F" w:rsidR="0008729B" w:rsidRPr="00BB2C3B" w:rsidRDefault="0008729B" w:rsidP="000F354F">
            <w:pPr>
              <w:jc w:val="center"/>
              <w:rPr>
                <w:sz w:val="20"/>
                <w:szCs w:val="20"/>
                <w:lang w:val="ru-RU"/>
              </w:rPr>
            </w:pPr>
            <w:r w:rsidRPr="00BB2C3B">
              <w:rPr>
                <w:sz w:val="20"/>
                <w:szCs w:val="20"/>
                <w:lang w:val="ru-RU"/>
              </w:rPr>
              <w:t xml:space="preserve">Раздел </w:t>
            </w:r>
            <w:r w:rsidR="00412ECF">
              <w:rPr>
                <w:sz w:val="20"/>
                <w:szCs w:val="20"/>
                <w:lang w:val="ru-RU"/>
              </w:rPr>
              <w:t>ПД/</w:t>
            </w:r>
            <w:r w:rsidRPr="00BB2C3B">
              <w:rPr>
                <w:sz w:val="20"/>
                <w:szCs w:val="20"/>
                <w:lang w:val="ru-RU"/>
              </w:rPr>
              <w:t>РД</w:t>
            </w:r>
          </w:p>
        </w:tc>
        <w:tc>
          <w:tcPr>
            <w:tcW w:w="2699" w:type="dxa"/>
          </w:tcPr>
          <w:p w14:paraId="787D0841" w14:textId="38992E4F" w:rsidR="0008729B" w:rsidRPr="00BB2C3B" w:rsidRDefault="0008729B" w:rsidP="000F354F">
            <w:pPr>
              <w:jc w:val="center"/>
              <w:rPr>
                <w:sz w:val="20"/>
                <w:szCs w:val="20"/>
                <w:lang w:val="ru-RU"/>
              </w:rPr>
            </w:pPr>
            <w:r w:rsidRPr="00BB2C3B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352" w:type="dxa"/>
          </w:tcPr>
          <w:p w14:paraId="6FB28FC9" w14:textId="6D168F04" w:rsidR="0008729B" w:rsidRPr="00BB2C3B" w:rsidRDefault="0008729B" w:rsidP="00FA5B75">
            <w:pPr>
              <w:jc w:val="center"/>
              <w:rPr>
                <w:sz w:val="20"/>
                <w:szCs w:val="20"/>
                <w:lang w:val="ru-RU"/>
              </w:rPr>
            </w:pPr>
            <w:r w:rsidRPr="00BB2C3B">
              <w:rPr>
                <w:sz w:val="20"/>
                <w:szCs w:val="20"/>
                <w:lang w:val="ru-RU"/>
              </w:rPr>
              <w:t>Стоимость, руб. без НДС</w:t>
            </w:r>
          </w:p>
        </w:tc>
      </w:tr>
      <w:tr w:rsidR="0008729B" w:rsidRPr="00BB2C3B" w14:paraId="210F4493" w14:textId="77777777" w:rsidTr="0008729B">
        <w:tc>
          <w:tcPr>
            <w:tcW w:w="1970" w:type="dxa"/>
            <w:vMerge w:val="restart"/>
            <w:vAlign w:val="center"/>
          </w:tcPr>
          <w:p w14:paraId="1ECB20B6" w14:textId="62CB89F1" w:rsidR="0008729B" w:rsidRPr="0008729B" w:rsidRDefault="00420547" w:rsidP="000872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модели</w:t>
            </w:r>
          </w:p>
        </w:tc>
        <w:tc>
          <w:tcPr>
            <w:tcW w:w="2324" w:type="dxa"/>
          </w:tcPr>
          <w:p w14:paraId="14984F11" w14:textId="61B434F8" w:rsidR="0008729B" w:rsidRPr="00BB2C3B" w:rsidRDefault="00412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Шифр раздела</w:t>
            </w:r>
          </w:p>
        </w:tc>
        <w:tc>
          <w:tcPr>
            <w:tcW w:w="2699" w:type="dxa"/>
          </w:tcPr>
          <w:p w14:paraId="321DEED5" w14:textId="4758A5D2" w:rsidR="0008729B" w:rsidRPr="00BB2C3B" w:rsidRDefault="00412ECF" w:rsidP="009961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раздела</w:t>
            </w:r>
          </w:p>
        </w:tc>
        <w:tc>
          <w:tcPr>
            <w:tcW w:w="2352" w:type="dxa"/>
          </w:tcPr>
          <w:p w14:paraId="416028F0" w14:textId="621741CA" w:rsidR="0008729B" w:rsidRPr="00BB2C3B" w:rsidRDefault="00412ECF" w:rsidP="00EF0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</w:t>
            </w:r>
          </w:p>
        </w:tc>
      </w:tr>
      <w:tr w:rsidR="0008729B" w:rsidRPr="00BB2C3B" w14:paraId="058822AE" w14:textId="77777777" w:rsidTr="0008729B">
        <w:tc>
          <w:tcPr>
            <w:tcW w:w="1970" w:type="dxa"/>
            <w:vMerge/>
          </w:tcPr>
          <w:p w14:paraId="6E44D0A9" w14:textId="77777777" w:rsidR="0008729B" w:rsidRPr="00BB2C3B" w:rsidRDefault="0008729B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61C67685" w14:textId="0E2DC506" w:rsidR="0008729B" w:rsidRPr="00BB2C3B" w:rsidRDefault="00412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Шифр раздела</w:t>
            </w:r>
          </w:p>
        </w:tc>
        <w:tc>
          <w:tcPr>
            <w:tcW w:w="2699" w:type="dxa"/>
          </w:tcPr>
          <w:p w14:paraId="15BDB239" w14:textId="30BF3A1F" w:rsidR="0008729B" w:rsidRPr="00BB2C3B" w:rsidRDefault="00412ECF" w:rsidP="00FA5B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раздела</w:t>
            </w:r>
          </w:p>
        </w:tc>
        <w:tc>
          <w:tcPr>
            <w:tcW w:w="2352" w:type="dxa"/>
          </w:tcPr>
          <w:p w14:paraId="296AE962" w14:textId="26C6E185" w:rsidR="0008729B" w:rsidRPr="00BB2C3B" w:rsidRDefault="00412ECF" w:rsidP="00EF0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тоимость</w:t>
            </w:r>
          </w:p>
        </w:tc>
      </w:tr>
      <w:tr w:rsidR="0008729B" w:rsidRPr="00BB2C3B" w14:paraId="7D2D9B17" w14:textId="77777777" w:rsidTr="0008729B">
        <w:tc>
          <w:tcPr>
            <w:tcW w:w="1970" w:type="dxa"/>
            <w:vMerge/>
          </w:tcPr>
          <w:p w14:paraId="384FC978" w14:textId="77777777" w:rsidR="0008729B" w:rsidRPr="00BB2C3B" w:rsidRDefault="0008729B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52A72B07" w14:textId="5FB443FA" w:rsidR="0008729B" w:rsidRPr="00BB2C3B" w:rsidRDefault="00412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Шифр раздела</w:t>
            </w:r>
          </w:p>
        </w:tc>
        <w:tc>
          <w:tcPr>
            <w:tcW w:w="2699" w:type="dxa"/>
          </w:tcPr>
          <w:p w14:paraId="722A7FC2" w14:textId="59C9C26D" w:rsidR="0008729B" w:rsidRPr="00BB2C3B" w:rsidRDefault="00412E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раздела</w:t>
            </w:r>
          </w:p>
        </w:tc>
        <w:tc>
          <w:tcPr>
            <w:tcW w:w="2352" w:type="dxa"/>
          </w:tcPr>
          <w:p w14:paraId="63743BF9" w14:textId="676B8F7C" w:rsidR="0008729B" w:rsidRPr="00BB2C3B" w:rsidRDefault="00412ECF" w:rsidP="00EF0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тоимость</w:t>
            </w:r>
          </w:p>
        </w:tc>
      </w:tr>
      <w:tr w:rsidR="0008729B" w:rsidRPr="00BB2C3B" w14:paraId="51930079" w14:textId="77777777" w:rsidTr="0008729B">
        <w:tc>
          <w:tcPr>
            <w:tcW w:w="1970" w:type="dxa"/>
          </w:tcPr>
          <w:p w14:paraId="14000ADE" w14:textId="77777777" w:rsidR="0008729B" w:rsidRPr="00BB2C3B" w:rsidRDefault="0008729B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79179D22" w14:textId="4858DC16" w:rsidR="0008729B" w:rsidRPr="00BB2C3B" w:rsidRDefault="0008729B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9F41E43" w14:textId="0F2C7728" w:rsidR="0008729B" w:rsidRPr="00BB2C3B" w:rsidRDefault="0008729B">
            <w:pPr>
              <w:rPr>
                <w:sz w:val="20"/>
                <w:szCs w:val="20"/>
                <w:lang w:val="ru-RU"/>
              </w:rPr>
            </w:pPr>
            <w:r w:rsidRPr="00BB2C3B">
              <w:rPr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2352" w:type="dxa"/>
          </w:tcPr>
          <w:p w14:paraId="4539B2F3" w14:textId="74D7ABE0" w:rsidR="0008729B" w:rsidRPr="00BB2C3B" w:rsidRDefault="00412ECF" w:rsidP="00EF0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тоимость</w:t>
            </w:r>
            <w:r>
              <w:rPr>
                <w:sz w:val="20"/>
                <w:szCs w:val="20"/>
                <w:lang w:val="ru-RU"/>
              </w:rPr>
              <w:t xml:space="preserve"> итого</w:t>
            </w:r>
          </w:p>
        </w:tc>
      </w:tr>
    </w:tbl>
    <w:p w14:paraId="4CF0350B" w14:textId="77777777" w:rsidR="008F0EF5" w:rsidRDefault="008F0EF5">
      <w:pPr>
        <w:rPr>
          <w:rFonts w:cs="Times New Roman"/>
          <w:sz w:val="20"/>
          <w:szCs w:val="20"/>
        </w:rPr>
      </w:pPr>
    </w:p>
    <w:p w14:paraId="429C45C7" w14:textId="27913AF2" w:rsidR="0008729B" w:rsidRPr="0008729B" w:rsidRDefault="0008729B">
      <w:pPr>
        <w:rPr>
          <w:rFonts w:cs="Times New Roman"/>
          <w:b/>
          <w:bCs/>
          <w:sz w:val="28"/>
          <w:szCs w:val="28"/>
        </w:rPr>
      </w:pPr>
    </w:p>
    <w:p w14:paraId="00A010EC" w14:textId="77777777" w:rsidR="003E0545" w:rsidRDefault="003E0545">
      <w:pPr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br w:type="page"/>
      </w:r>
    </w:p>
    <w:p w14:paraId="5FC3CFB8" w14:textId="6C0437BB" w:rsidR="003E0545" w:rsidRPr="00022885" w:rsidRDefault="003E0545" w:rsidP="00022885">
      <w:pPr>
        <w:widowControl w:val="0"/>
        <w:spacing w:after="0" w:line="244" w:lineRule="auto"/>
        <w:jc w:val="right"/>
        <w:rPr>
          <w:rFonts w:eastAsia="Times New Roman" w:cs="Times New Roman"/>
          <w:b/>
          <w:bCs/>
          <w:szCs w:val="28"/>
        </w:rPr>
      </w:pPr>
      <w:r w:rsidRPr="00022885">
        <w:rPr>
          <w:rFonts w:eastAsia="Times New Roman" w:cs="Times New Roman"/>
          <w:b/>
          <w:bCs/>
          <w:snapToGrid w:val="0"/>
          <w:szCs w:val="28"/>
        </w:rPr>
        <w:lastRenderedPageBreak/>
        <w:t>Приложение</w:t>
      </w:r>
      <w:r w:rsidRPr="00022885">
        <w:rPr>
          <w:rFonts w:eastAsia="Times New Roman" w:cs="Times New Roman"/>
          <w:b/>
          <w:bCs/>
          <w:snapToGrid w:val="0"/>
          <w:szCs w:val="28"/>
          <w:lang w:val="en-US"/>
        </w:rPr>
        <w:t> </w:t>
      </w:r>
      <w:r w:rsidRPr="00022885">
        <w:rPr>
          <w:rFonts w:eastAsia="Times New Roman" w:cs="Times New Roman"/>
          <w:b/>
          <w:bCs/>
          <w:snapToGrid w:val="0"/>
          <w:szCs w:val="28"/>
        </w:rPr>
        <w:t>№2</w:t>
      </w:r>
      <w:r w:rsidRPr="00022885">
        <w:rPr>
          <w:rFonts w:eastAsia="Times New Roman" w:cs="Times New Roman"/>
          <w:b/>
          <w:bCs/>
          <w:snapToGrid w:val="0"/>
          <w:szCs w:val="28"/>
          <w:lang w:val="en-US"/>
        </w:rPr>
        <w:t> </w:t>
      </w:r>
      <w:r w:rsidR="002D0B51">
        <w:rPr>
          <w:rFonts w:cs="Times New Roman"/>
          <w:b/>
          <w:bCs/>
          <w:szCs w:val="24"/>
        </w:rPr>
        <w:t xml:space="preserve">к Договору </w:t>
      </w:r>
      <w:r w:rsidR="00412ECF">
        <w:rPr>
          <w:rFonts w:cs="Times New Roman"/>
          <w:b/>
          <w:bCs/>
          <w:szCs w:val="24"/>
        </w:rPr>
        <w:t>№</w:t>
      </w:r>
      <w:r w:rsidR="00412ECF" w:rsidRPr="00412ECF">
        <w:rPr>
          <w:rFonts w:cs="Times New Roman"/>
          <w:b/>
          <w:bCs/>
          <w:szCs w:val="24"/>
          <w:highlight w:val="lightGray"/>
        </w:rPr>
        <w:t xml:space="preserve">ХХ </w:t>
      </w:r>
      <w:proofErr w:type="spellStart"/>
      <w:r w:rsidR="00412ECF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412ECF" w:rsidRPr="00412ECF">
        <w:rPr>
          <w:rFonts w:cs="Times New Roman"/>
          <w:b/>
          <w:bCs/>
          <w:szCs w:val="24"/>
          <w:highlight w:val="lightGray"/>
        </w:rPr>
        <w:t xml:space="preserve"> </w:t>
      </w:r>
      <w:proofErr w:type="spellStart"/>
      <w:r w:rsidR="00412ECF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2D0B51">
        <w:rPr>
          <w:rFonts w:eastAsia="Times New Roman" w:cs="Times New Roman"/>
          <w:b/>
          <w:bCs/>
          <w:snapToGrid w:val="0"/>
          <w:szCs w:val="28"/>
        </w:rPr>
        <w:t xml:space="preserve">. </w:t>
      </w:r>
      <w:r w:rsidRPr="00022885">
        <w:rPr>
          <w:rFonts w:eastAsia="Times New Roman" w:cs="Times New Roman"/>
          <w:b/>
          <w:bCs/>
          <w:snapToGrid w:val="0"/>
          <w:szCs w:val="28"/>
        </w:rPr>
        <w:t>Техническое задание - т</w:t>
      </w:r>
      <w:r w:rsidRPr="00022885">
        <w:rPr>
          <w:rFonts w:eastAsia="Times New Roman" w:cs="Times New Roman"/>
          <w:b/>
          <w:bCs/>
          <w:szCs w:val="28"/>
        </w:rPr>
        <w:t>ребования к содержанию и результатам выполняемых работ.</w:t>
      </w:r>
    </w:p>
    <w:p w14:paraId="3ABE1D20" w14:textId="2A40B919" w:rsidR="003E0545" w:rsidRDefault="003E0545">
      <w:pPr>
        <w:rPr>
          <w:rFonts w:cs="Times New Roman"/>
          <w:sz w:val="28"/>
          <w:szCs w:val="28"/>
        </w:rPr>
      </w:pPr>
    </w:p>
    <w:p w14:paraId="493E1A16" w14:textId="78E17F69" w:rsidR="00022885" w:rsidRPr="00FF6037" w:rsidRDefault="003E0545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 w:rsidRPr="00FF6037">
        <w:rPr>
          <w:rFonts w:cs="Times New Roman"/>
          <w:szCs w:val="24"/>
        </w:rPr>
        <w:t xml:space="preserve">Требования к </w:t>
      </w:r>
      <w:r w:rsidR="00EF0519" w:rsidRPr="00FF6037">
        <w:rPr>
          <w:rFonts w:cs="Times New Roman"/>
          <w:szCs w:val="24"/>
        </w:rPr>
        <w:t>уровням проработки</w:t>
      </w:r>
    </w:p>
    <w:p w14:paraId="07E67C78" w14:textId="12198EA6" w:rsidR="00022885" w:rsidRPr="00FF6037" w:rsidRDefault="00EF0519">
      <w:pPr>
        <w:rPr>
          <w:noProof/>
          <w:sz w:val="22"/>
          <w:szCs w:val="20"/>
        </w:rPr>
      </w:pPr>
      <w:r w:rsidRPr="00FF6037">
        <w:rPr>
          <w:noProof/>
          <w:sz w:val="22"/>
          <w:szCs w:val="20"/>
        </w:rPr>
        <w:drawing>
          <wp:inline distT="0" distB="0" distL="0" distR="0" wp14:anchorId="798242F4" wp14:editId="1F0F62BF">
            <wp:extent cx="5940425" cy="3466465"/>
            <wp:effectExtent l="0" t="0" r="3175" b="63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85" w:rsidRPr="00FF6037">
        <w:rPr>
          <w:noProof/>
          <w:sz w:val="22"/>
          <w:szCs w:val="20"/>
        </w:rPr>
        <w:t xml:space="preserve"> </w:t>
      </w:r>
    </w:p>
    <w:p w14:paraId="021E4A74" w14:textId="58FDA34A" w:rsidR="00022885" w:rsidRPr="00FF6037" w:rsidRDefault="00022885">
      <w:pPr>
        <w:rPr>
          <w:noProof/>
          <w:sz w:val="22"/>
          <w:szCs w:val="20"/>
        </w:rPr>
      </w:pPr>
    </w:p>
    <w:p w14:paraId="081D972F" w14:textId="5842A008" w:rsidR="00EF0519" w:rsidRPr="00FF6037" w:rsidRDefault="00EF0519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 w:rsidRPr="00FF6037">
        <w:rPr>
          <w:rFonts w:cs="Times New Roman"/>
          <w:szCs w:val="24"/>
        </w:rPr>
        <w:t>Требования к обмену информацией – см. файл</w:t>
      </w:r>
      <w:r w:rsidR="00412ECF">
        <w:rPr>
          <w:rFonts w:cs="Times New Roman"/>
          <w:szCs w:val="24"/>
        </w:rPr>
        <w:t xml:space="preserve"> </w:t>
      </w:r>
      <w:r w:rsidR="00412ECF" w:rsidRPr="00420547">
        <w:rPr>
          <w:rFonts w:cs="Times New Roman"/>
          <w:szCs w:val="24"/>
          <w:highlight w:val="lightGray"/>
          <w:u w:val="single"/>
        </w:rPr>
        <w:t>по ссылке</w:t>
      </w:r>
    </w:p>
    <w:p w14:paraId="156E41F3" w14:textId="1BB4F4BC" w:rsidR="00022885" w:rsidRPr="00FF6037" w:rsidRDefault="00022885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 w:rsidRPr="00FF6037">
        <w:rPr>
          <w:rFonts w:cs="Times New Roman"/>
          <w:szCs w:val="24"/>
        </w:rPr>
        <w:t xml:space="preserve">Подрядчик работает в собственной среде общих данных </w:t>
      </w:r>
      <w:r w:rsidRPr="00FF6037">
        <w:rPr>
          <w:rFonts w:cs="Times New Roman"/>
          <w:szCs w:val="24"/>
          <w:lang w:val="en-US"/>
        </w:rPr>
        <w:t>CDE</w:t>
      </w:r>
    </w:p>
    <w:p w14:paraId="090BCCC5" w14:textId="5C7F2BB5" w:rsidR="00FF6037" w:rsidRDefault="00FF6037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Кабели в составе </w:t>
      </w:r>
      <w:proofErr w:type="spellStart"/>
      <w:r>
        <w:rPr>
          <w:rFonts w:cs="Times New Roman"/>
          <w:szCs w:val="24"/>
        </w:rPr>
        <w:t>бим</w:t>
      </w:r>
      <w:proofErr w:type="spellEnd"/>
      <w:r>
        <w:rPr>
          <w:rFonts w:cs="Times New Roman"/>
          <w:szCs w:val="24"/>
        </w:rPr>
        <w:t xml:space="preserve"> модели не моделируются</w:t>
      </w:r>
    </w:p>
    <w:p w14:paraId="7F6A8E8F" w14:textId="7EC934E5" w:rsidR="00FF6037" w:rsidRDefault="00FF6037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Междисциплинарные коллизии не устраняются</w:t>
      </w:r>
    </w:p>
    <w:p w14:paraId="664E22D0" w14:textId="69A95A20" w:rsidR="00FF6037" w:rsidRDefault="00FF6037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Гофрированные трубы вести по строительным конструкциям от оконечных устройств </w:t>
      </w:r>
      <w:r w:rsidR="00C439C6">
        <w:rPr>
          <w:rFonts w:cs="Times New Roman"/>
          <w:szCs w:val="24"/>
        </w:rPr>
        <w:t>в строгом соответствии с РД.</w:t>
      </w:r>
    </w:p>
    <w:p w14:paraId="595667D4" w14:textId="34A34457" w:rsidR="005C7B9C" w:rsidRPr="00FF6037" w:rsidRDefault="005C7B9C" w:rsidP="00022885">
      <w:pPr>
        <w:pStyle w:val="a3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Графическая часть не оформляется. </w:t>
      </w:r>
    </w:p>
    <w:p w14:paraId="270383A4" w14:textId="77777777" w:rsidR="00EF0519" w:rsidRDefault="00EF0519">
      <w:pPr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br w:type="page"/>
      </w:r>
    </w:p>
    <w:p w14:paraId="04F477AA" w14:textId="63FF9166" w:rsidR="00022885" w:rsidRPr="002D0B51" w:rsidRDefault="00022885" w:rsidP="00022885">
      <w:pPr>
        <w:widowControl w:val="0"/>
        <w:spacing w:after="0" w:line="244" w:lineRule="auto"/>
        <w:jc w:val="both"/>
        <w:rPr>
          <w:rFonts w:eastAsia="Times New Roman" w:cs="Times New Roman"/>
          <w:b/>
          <w:bCs/>
          <w:szCs w:val="28"/>
        </w:rPr>
      </w:pPr>
      <w:r w:rsidRPr="002D0B51">
        <w:rPr>
          <w:rFonts w:eastAsia="Times New Roman" w:cs="Times New Roman"/>
          <w:b/>
          <w:bCs/>
          <w:szCs w:val="28"/>
        </w:rPr>
        <w:lastRenderedPageBreak/>
        <w:t>Приложение</w:t>
      </w:r>
      <w:r w:rsidRPr="002D0B51">
        <w:rPr>
          <w:rFonts w:eastAsia="Times New Roman" w:cs="Times New Roman"/>
          <w:b/>
          <w:bCs/>
          <w:szCs w:val="28"/>
          <w:lang w:val="en-US"/>
        </w:rPr>
        <w:t> </w:t>
      </w:r>
      <w:r w:rsidRPr="002D0B51">
        <w:rPr>
          <w:rFonts w:eastAsia="Times New Roman" w:cs="Times New Roman"/>
          <w:b/>
          <w:bCs/>
          <w:szCs w:val="28"/>
        </w:rPr>
        <w:t xml:space="preserve">№3 </w:t>
      </w:r>
      <w:r w:rsidR="000D1228">
        <w:rPr>
          <w:rFonts w:cs="Times New Roman"/>
          <w:b/>
          <w:bCs/>
          <w:szCs w:val="24"/>
        </w:rPr>
        <w:t xml:space="preserve">к Договору </w:t>
      </w:r>
      <w:r w:rsidR="00412ECF">
        <w:rPr>
          <w:rFonts w:cs="Times New Roman"/>
          <w:b/>
          <w:bCs/>
          <w:szCs w:val="24"/>
        </w:rPr>
        <w:t>№</w:t>
      </w:r>
      <w:r w:rsidR="00412ECF" w:rsidRPr="00412ECF">
        <w:rPr>
          <w:rFonts w:cs="Times New Roman"/>
          <w:b/>
          <w:bCs/>
          <w:szCs w:val="24"/>
          <w:highlight w:val="lightGray"/>
        </w:rPr>
        <w:t xml:space="preserve">ХХ </w:t>
      </w:r>
      <w:proofErr w:type="spellStart"/>
      <w:r w:rsidR="00412ECF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412ECF" w:rsidRPr="00412ECF">
        <w:rPr>
          <w:rFonts w:cs="Times New Roman"/>
          <w:b/>
          <w:bCs/>
          <w:szCs w:val="24"/>
          <w:highlight w:val="lightGray"/>
        </w:rPr>
        <w:t xml:space="preserve"> </w:t>
      </w:r>
      <w:proofErr w:type="spellStart"/>
      <w:r w:rsidR="00412ECF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CA389E">
        <w:rPr>
          <w:rFonts w:eastAsia="Times New Roman" w:cs="Times New Roman"/>
          <w:b/>
          <w:bCs/>
          <w:szCs w:val="28"/>
        </w:rPr>
        <w:t>.</w:t>
      </w:r>
      <w:r w:rsidRPr="002D0B51">
        <w:rPr>
          <w:rFonts w:eastAsia="Times New Roman" w:cs="Times New Roman"/>
          <w:b/>
          <w:bCs/>
          <w:szCs w:val="28"/>
        </w:rPr>
        <w:t xml:space="preserve"> Сроки выполнения работ.</w:t>
      </w:r>
    </w:p>
    <w:p w14:paraId="7AA77305" w14:textId="78AF68E9" w:rsidR="00022885" w:rsidRDefault="00022885" w:rsidP="00022885">
      <w:pPr>
        <w:rPr>
          <w:rFonts w:cs="Times New Roman"/>
          <w:sz w:val="28"/>
          <w:szCs w:val="28"/>
        </w:rPr>
      </w:pPr>
    </w:p>
    <w:p w14:paraId="7C58A415" w14:textId="4C532CD3" w:rsidR="00022885" w:rsidRPr="00FF6037" w:rsidRDefault="00022885" w:rsidP="002D0B51">
      <w:pPr>
        <w:pStyle w:val="a3"/>
        <w:numPr>
          <w:ilvl w:val="0"/>
          <w:numId w:val="10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>Начало работ: с момента поступления авансового платежа на счет подрядчика и предоставления полного пакета исходных данных</w:t>
      </w:r>
    </w:p>
    <w:p w14:paraId="309B9DC4" w14:textId="648D76CD" w:rsidR="00434F85" w:rsidRPr="00FF6037" w:rsidRDefault="00022885" w:rsidP="0034037B">
      <w:pPr>
        <w:pStyle w:val="a3"/>
        <w:numPr>
          <w:ilvl w:val="0"/>
          <w:numId w:val="10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 xml:space="preserve">Длительность работ: </w:t>
      </w:r>
      <w:r w:rsidR="00420547">
        <w:rPr>
          <w:rFonts w:cs="Times New Roman"/>
          <w:sz w:val="22"/>
        </w:rPr>
        <w:t>20</w:t>
      </w:r>
      <w:r w:rsidRPr="00FF6037">
        <w:rPr>
          <w:rFonts w:cs="Times New Roman"/>
          <w:sz w:val="22"/>
        </w:rPr>
        <w:t xml:space="preserve"> </w:t>
      </w:r>
      <w:r w:rsidR="00EF0519" w:rsidRPr="00FF6037">
        <w:rPr>
          <w:rFonts w:cs="Times New Roman"/>
          <w:sz w:val="22"/>
        </w:rPr>
        <w:t>рабочих дней</w:t>
      </w:r>
    </w:p>
    <w:p w14:paraId="54F6DB07" w14:textId="77777777" w:rsidR="00434F85" w:rsidRPr="00FF6037" w:rsidRDefault="00434F85">
      <w:pPr>
        <w:rPr>
          <w:rFonts w:eastAsia="Times New Roman" w:cs="Times New Roman"/>
          <w:sz w:val="20"/>
        </w:rPr>
      </w:pPr>
      <w:r w:rsidRPr="00FF6037">
        <w:rPr>
          <w:rFonts w:eastAsia="Times New Roman" w:cs="Times New Roman"/>
          <w:sz w:val="20"/>
        </w:rPr>
        <w:br w:type="page"/>
      </w:r>
    </w:p>
    <w:p w14:paraId="69B779BD" w14:textId="72A95AA3" w:rsidR="00434F85" w:rsidRPr="002D0B51" w:rsidRDefault="00434F85" w:rsidP="00434F85">
      <w:pPr>
        <w:widowControl w:val="0"/>
        <w:spacing w:after="0" w:line="244" w:lineRule="auto"/>
        <w:jc w:val="both"/>
        <w:rPr>
          <w:rFonts w:eastAsia="Times New Roman" w:cs="Times New Roman"/>
          <w:b/>
          <w:bCs/>
          <w:szCs w:val="28"/>
        </w:rPr>
      </w:pPr>
      <w:r w:rsidRPr="002D0B51">
        <w:rPr>
          <w:rFonts w:eastAsia="Times New Roman" w:cs="Times New Roman"/>
          <w:b/>
          <w:bCs/>
          <w:szCs w:val="28"/>
        </w:rPr>
        <w:lastRenderedPageBreak/>
        <w:t xml:space="preserve">Приложение №4 </w:t>
      </w:r>
      <w:r w:rsidR="00CA389E">
        <w:rPr>
          <w:rFonts w:eastAsia="Times New Roman" w:cs="Times New Roman"/>
          <w:b/>
          <w:bCs/>
          <w:szCs w:val="28"/>
        </w:rPr>
        <w:t xml:space="preserve">к договору </w:t>
      </w:r>
      <w:r w:rsidR="00420547">
        <w:rPr>
          <w:rFonts w:cs="Times New Roman"/>
          <w:b/>
          <w:bCs/>
          <w:szCs w:val="24"/>
        </w:rPr>
        <w:t>№</w:t>
      </w:r>
      <w:r w:rsidR="00420547" w:rsidRPr="00412ECF">
        <w:rPr>
          <w:rFonts w:cs="Times New Roman"/>
          <w:b/>
          <w:bCs/>
          <w:szCs w:val="24"/>
          <w:highlight w:val="lightGray"/>
        </w:rPr>
        <w:t xml:space="preserve">ХХ </w:t>
      </w:r>
      <w:proofErr w:type="spellStart"/>
      <w:r w:rsidR="00420547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420547" w:rsidRPr="00412ECF">
        <w:rPr>
          <w:rFonts w:cs="Times New Roman"/>
          <w:b/>
          <w:bCs/>
          <w:szCs w:val="24"/>
          <w:highlight w:val="lightGray"/>
        </w:rPr>
        <w:t xml:space="preserve"> </w:t>
      </w:r>
      <w:proofErr w:type="spellStart"/>
      <w:r w:rsidR="00420547" w:rsidRPr="00412ECF">
        <w:rPr>
          <w:rFonts w:cs="Times New Roman"/>
          <w:b/>
          <w:bCs/>
          <w:szCs w:val="24"/>
          <w:highlight w:val="lightGray"/>
        </w:rPr>
        <w:t>ХХ</w:t>
      </w:r>
      <w:proofErr w:type="spellEnd"/>
      <w:r w:rsidR="00FF6037">
        <w:rPr>
          <w:rFonts w:eastAsia="Times New Roman" w:cs="Times New Roman"/>
          <w:b/>
          <w:bCs/>
          <w:szCs w:val="28"/>
        </w:rPr>
        <w:t xml:space="preserve">. </w:t>
      </w:r>
      <w:r w:rsidRPr="002D0B51">
        <w:rPr>
          <w:rFonts w:eastAsia="Times New Roman" w:cs="Times New Roman"/>
          <w:b/>
          <w:bCs/>
          <w:szCs w:val="28"/>
        </w:rPr>
        <w:t>Перечень исходных данных для моделирования.</w:t>
      </w:r>
    </w:p>
    <w:p w14:paraId="6C96A150" w14:textId="1D3D8D83" w:rsidR="00434F85" w:rsidRDefault="00434F85" w:rsidP="00022885">
      <w:pPr>
        <w:rPr>
          <w:rFonts w:cs="Times New Roman"/>
          <w:sz w:val="28"/>
          <w:szCs w:val="28"/>
        </w:rPr>
      </w:pPr>
    </w:p>
    <w:p w14:paraId="62B2C6E5" w14:textId="77777777" w:rsidR="00EF0519" w:rsidRPr="00FF6037" w:rsidRDefault="00EF0519" w:rsidP="002A27C5">
      <w:pPr>
        <w:pStyle w:val="a3"/>
        <w:numPr>
          <w:ilvl w:val="0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>Р</w:t>
      </w:r>
      <w:r w:rsidR="00E71377" w:rsidRPr="00FF6037">
        <w:rPr>
          <w:rFonts w:cs="Times New Roman"/>
          <w:sz w:val="22"/>
        </w:rPr>
        <w:t xml:space="preserve">абочая </w:t>
      </w:r>
      <w:r w:rsidR="00434F85" w:rsidRPr="00FF6037">
        <w:rPr>
          <w:rFonts w:cs="Times New Roman"/>
          <w:sz w:val="22"/>
        </w:rPr>
        <w:t>документация</w:t>
      </w:r>
    </w:p>
    <w:p w14:paraId="3359F455" w14:textId="28D16B49" w:rsidR="00EF0519" w:rsidRPr="00FF6037" w:rsidRDefault="00EF0519" w:rsidP="00EF0519">
      <w:pPr>
        <w:pStyle w:val="a3"/>
        <w:numPr>
          <w:ilvl w:val="1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 xml:space="preserve">Раздел </w:t>
      </w:r>
      <w:r w:rsidR="00420547">
        <w:rPr>
          <w:rFonts w:cs="Times New Roman"/>
          <w:sz w:val="22"/>
        </w:rPr>
        <w:t>Шифр раздела</w:t>
      </w:r>
      <w:r w:rsidRPr="00FF6037">
        <w:rPr>
          <w:rFonts w:cs="Times New Roman"/>
          <w:sz w:val="22"/>
        </w:rPr>
        <w:t>.</w:t>
      </w:r>
      <w:r w:rsidR="00420547" w:rsidRPr="00420547">
        <w:rPr>
          <w:rFonts w:cs="Times New Roman"/>
          <w:sz w:val="22"/>
        </w:rPr>
        <w:t xml:space="preserve"> </w:t>
      </w:r>
      <w:r w:rsidR="00420547" w:rsidRPr="00420547">
        <w:rPr>
          <w:rFonts w:cs="Times New Roman"/>
          <w:sz w:val="22"/>
          <w:u w:val="single"/>
        </w:rPr>
        <w:t>Ссылка</w:t>
      </w:r>
      <w:r w:rsidR="00420547" w:rsidRPr="00420547">
        <w:rPr>
          <w:rFonts w:cs="Times New Roman"/>
          <w:sz w:val="22"/>
        </w:rPr>
        <w:t xml:space="preserve"> на раздел</w:t>
      </w:r>
      <w:r w:rsidR="00420547" w:rsidRPr="00FF6037">
        <w:rPr>
          <w:rFonts w:cs="Times New Roman"/>
          <w:sz w:val="22"/>
        </w:rPr>
        <w:t xml:space="preserve"> </w:t>
      </w:r>
    </w:p>
    <w:p w14:paraId="1C5E5590" w14:textId="77777777" w:rsidR="00420547" w:rsidRPr="00FF6037" w:rsidRDefault="00420547" w:rsidP="00420547">
      <w:pPr>
        <w:pStyle w:val="a3"/>
        <w:numPr>
          <w:ilvl w:val="1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 xml:space="preserve">Раздел </w:t>
      </w:r>
      <w:r>
        <w:rPr>
          <w:rFonts w:cs="Times New Roman"/>
          <w:sz w:val="22"/>
        </w:rPr>
        <w:t>Шифр раздела</w:t>
      </w:r>
      <w:r w:rsidRPr="00FF6037">
        <w:rPr>
          <w:rFonts w:cs="Times New Roman"/>
          <w:sz w:val="22"/>
        </w:rPr>
        <w:t>.</w:t>
      </w:r>
      <w:r w:rsidRPr="00420547">
        <w:rPr>
          <w:rFonts w:cs="Times New Roman"/>
          <w:sz w:val="22"/>
        </w:rPr>
        <w:t xml:space="preserve"> </w:t>
      </w:r>
      <w:r w:rsidRPr="00420547">
        <w:rPr>
          <w:rFonts w:cs="Times New Roman"/>
          <w:sz w:val="22"/>
          <w:u w:val="single"/>
        </w:rPr>
        <w:t>Ссылка</w:t>
      </w:r>
      <w:r w:rsidRPr="00420547">
        <w:rPr>
          <w:rFonts w:cs="Times New Roman"/>
          <w:sz w:val="22"/>
        </w:rPr>
        <w:t xml:space="preserve"> на раздел</w:t>
      </w:r>
      <w:r w:rsidRPr="00FF6037">
        <w:rPr>
          <w:rFonts w:cs="Times New Roman"/>
          <w:sz w:val="22"/>
        </w:rPr>
        <w:t xml:space="preserve"> </w:t>
      </w:r>
    </w:p>
    <w:p w14:paraId="4841AD3A" w14:textId="77777777" w:rsidR="00420547" w:rsidRPr="00FF6037" w:rsidRDefault="00420547" w:rsidP="00420547">
      <w:pPr>
        <w:pStyle w:val="a3"/>
        <w:numPr>
          <w:ilvl w:val="1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 xml:space="preserve">Раздел </w:t>
      </w:r>
      <w:r>
        <w:rPr>
          <w:rFonts w:cs="Times New Roman"/>
          <w:sz w:val="22"/>
        </w:rPr>
        <w:t>Шифр раздела</w:t>
      </w:r>
      <w:r w:rsidRPr="00FF6037">
        <w:rPr>
          <w:rFonts w:cs="Times New Roman"/>
          <w:sz w:val="22"/>
        </w:rPr>
        <w:t>.</w:t>
      </w:r>
      <w:r w:rsidRPr="00420547">
        <w:rPr>
          <w:rFonts w:cs="Times New Roman"/>
          <w:sz w:val="22"/>
        </w:rPr>
        <w:t xml:space="preserve"> </w:t>
      </w:r>
      <w:r w:rsidRPr="00420547">
        <w:rPr>
          <w:rFonts w:cs="Times New Roman"/>
          <w:sz w:val="22"/>
          <w:u w:val="single"/>
        </w:rPr>
        <w:t>Ссылка</w:t>
      </w:r>
      <w:r w:rsidRPr="00420547">
        <w:rPr>
          <w:rFonts w:cs="Times New Roman"/>
          <w:sz w:val="22"/>
        </w:rPr>
        <w:t xml:space="preserve"> на раздел</w:t>
      </w:r>
      <w:r w:rsidRPr="00FF6037">
        <w:rPr>
          <w:rFonts w:cs="Times New Roman"/>
          <w:sz w:val="22"/>
        </w:rPr>
        <w:t xml:space="preserve"> </w:t>
      </w:r>
    </w:p>
    <w:p w14:paraId="2571E541" w14:textId="137DCDE6" w:rsidR="00EF0519" w:rsidRDefault="00EF0519" w:rsidP="00EF0519">
      <w:pPr>
        <w:pStyle w:val="a3"/>
        <w:numPr>
          <w:ilvl w:val="1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>БИМ модели объекта скачиваются Исполни</w:t>
      </w:r>
      <w:r w:rsidRPr="00420547">
        <w:rPr>
          <w:rFonts w:cs="Times New Roman"/>
          <w:sz w:val="22"/>
        </w:rPr>
        <w:t>телем</w:t>
      </w:r>
      <w:r w:rsidR="00420547" w:rsidRPr="00420547">
        <w:rPr>
          <w:sz w:val="22"/>
        </w:rPr>
        <w:t xml:space="preserve"> </w:t>
      </w:r>
      <w:r w:rsidR="00420547" w:rsidRPr="00420547">
        <w:rPr>
          <w:sz w:val="22"/>
          <w:u w:val="single"/>
        </w:rPr>
        <w:t>по ссылке</w:t>
      </w:r>
      <w:r w:rsidR="00420547" w:rsidRPr="00420547">
        <w:rPr>
          <w:rFonts w:cs="Times New Roman"/>
          <w:sz w:val="22"/>
          <w:u w:val="single"/>
        </w:rPr>
        <w:t xml:space="preserve"> </w:t>
      </w:r>
    </w:p>
    <w:p w14:paraId="0E39D640" w14:textId="77777777" w:rsidR="00FF6037" w:rsidRDefault="00FF6037" w:rsidP="00FF6037">
      <w:pPr>
        <w:pStyle w:val="a3"/>
        <w:ind w:left="1440"/>
        <w:rPr>
          <w:rFonts w:cs="Times New Roman"/>
          <w:sz w:val="22"/>
        </w:rPr>
      </w:pPr>
    </w:p>
    <w:p w14:paraId="6822A55B" w14:textId="25A937F9" w:rsidR="002A27C5" w:rsidRDefault="00EF0519" w:rsidP="002A27C5">
      <w:pPr>
        <w:pStyle w:val="a3"/>
        <w:numPr>
          <w:ilvl w:val="0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>Все исходные данные</w:t>
      </w:r>
      <w:r w:rsidR="0060662A" w:rsidRPr="00FF6037">
        <w:rPr>
          <w:rFonts w:cs="Times New Roman"/>
          <w:sz w:val="22"/>
        </w:rPr>
        <w:t xml:space="preserve"> скачивается подрядчиком единовременно</w:t>
      </w:r>
      <w:r w:rsidR="007026DD" w:rsidRPr="00FF6037">
        <w:rPr>
          <w:rFonts w:cs="Times New Roman"/>
          <w:sz w:val="22"/>
        </w:rPr>
        <w:t xml:space="preserve"> и является основанием для разработки модели. </w:t>
      </w:r>
      <w:r w:rsidR="00F90818" w:rsidRPr="00FF6037">
        <w:rPr>
          <w:rFonts w:cs="Times New Roman"/>
          <w:sz w:val="22"/>
        </w:rPr>
        <w:t xml:space="preserve">Корректировка </w:t>
      </w:r>
      <w:r w:rsidR="002235E8" w:rsidRPr="00FF6037">
        <w:rPr>
          <w:rFonts w:cs="Times New Roman"/>
          <w:sz w:val="22"/>
        </w:rPr>
        <w:t>информационных моделей, вызванная в</w:t>
      </w:r>
      <w:r w:rsidR="007026DD" w:rsidRPr="00FF6037">
        <w:rPr>
          <w:rFonts w:cs="Times New Roman"/>
          <w:sz w:val="22"/>
        </w:rPr>
        <w:t>несение</w:t>
      </w:r>
      <w:r w:rsidR="002235E8" w:rsidRPr="00FF6037">
        <w:rPr>
          <w:rFonts w:cs="Times New Roman"/>
          <w:sz w:val="22"/>
        </w:rPr>
        <w:t>м</w:t>
      </w:r>
      <w:r w:rsidR="007026DD" w:rsidRPr="00FF6037">
        <w:rPr>
          <w:rFonts w:cs="Times New Roman"/>
          <w:sz w:val="22"/>
        </w:rPr>
        <w:t xml:space="preserve"> существенных </w:t>
      </w:r>
      <w:r w:rsidR="00EE3936" w:rsidRPr="00FF6037">
        <w:rPr>
          <w:rFonts w:cs="Times New Roman"/>
          <w:sz w:val="22"/>
        </w:rPr>
        <w:t>изменений в исходные данные, такие ка</w:t>
      </w:r>
      <w:r w:rsidR="006D2BDC" w:rsidRPr="00FF6037">
        <w:rPr>
          <w:rFonts w:cs="Times New Roman"/>
          <w:sz w:val="22"/>
        </w:rPr>
        <w:t xml:space="preserve">к – изменение функционального назначения помещений, </w:t>
      </w:r>
      <w:r w:rsidR="001758A7" w:rsidRPr="00FF6037">
        <w:rPr>
          <w:rFonts w:cs="Times New Roman"/>
          <w:sz w:val="22"/>
        </w:rPr>
        <w:t xml:space="preserve">частей здания, изменение </w:t>
      </w:r>
      <w:proofErr w:type="spellStart"/>
      <w:r w:rsidR="001758A7" w:rsidRPr="00FF6037">
        <w:rPr>
          <w:rFonts w:cs="Times New Roman"/>
          <w:sz w:val="22"/>
        </w:rPr>
        <w:t>ТЭПов</w:t>
      </w:r>
      <w:proofErr w:type="spellEnd"/>
      <w:r w:rsidR="001758A7" w:rsidRPr="00FF6037">
        <w:rPr>
          <w:rFonts w:cs="Times New Roman"/>
          <w:sz w:val="22"/>
        </w:rPr>
        <w:t xml:space="preserve"> объекта, изменение принципиальных технических решений по разрабатываемым моделям</w:t>
      </w:r>
      <w:r w:rsidR="00F90818" w:rsidRPr="00FF6037">
        <w:rPr>
          <w:rFonts w:cs="Times New Roman"/>
          <w:sz w:val="22"/>
        </w:rPr>
        <w:t xml:space="preserve"> </w:t>
      </w:r>
      <w:r w:rsidR="002235E8" w:rsidRPr="00FF6037">
        <w:rPr>
          <w:rFonts w:cs="Times New Roman"/>
          <w:sz w:val="22"/>
        </w:rPr>
        <w:t xml:space="preserve">не входит в объем работ по настоящему договору и может быть выполнена </w:t>
      </w:r>
      <w:r w:rsidR="00851075" w:rsidRPr="00FF6037">
        <w:rPr>
          <w:rFonts w:cs="Times New Roman"/>
          <w:sz w:val="22"/>
        </w:rPr>
        <w:t>в рамках отдельного соглашения.</w:t>
      </w:r>
    </w:p>
    <w:p w14:paraId="4CF772F6" w14:textId="77777777" w:rsidR="00FF6037" w:rsidRPr="00FF6037" w:rsidRDefault="00FF6037" w:rsidP="00FF6037">
      <w:pPr>
        <w:pStyle w:val="a3"/>
        <w:rPr>
          <w:rFonts w:cs="Times New Roman"/>
          <w:sz w:val="22"/>
        </w:rPr>
      </w:pPr>
    </w:p>
    <w:p w14:paraId="27591119" w14:textId="67D51EDA" w:rsidR="00851075" w:rsidRPr="00FF6037" w:rsidRDefault="00851075" w:rsidP="002A27C5">
      <w:pPr>
        <w:pStyle w:val="a3"/>
        <w:numPr>
          <w:ilvl w:val="0"/>
          <w:numId w:val="12"/>
        </w:numPr>
        <w:rPr>
          <w:rFonts w:cs="Times New Roman"/>
          <w:sz w:val="22"/>
        </w:rPr>
      </w:pPr>
      <w:r w:rsidRPr="00FF6037">
        <w:rPr>
          <w:rFonts w:cs="Times New Roman"/>
          <w:sz w:val="22"/>
        </w:rPr>
        <w:t>Незначительные корректировки разделов</w:t>
      </w:r>
      <w:r w:rsidR="00B21764" w:rsidRPr="00FF6037">
        <w:rPr>
          <w:rFonts w:cs="Times New Roman"/>
          <w:sz w:val="22"/>
        </w:rPr>
        <w:t>, не влияющие на принципиальные решения, не затрагивающие</w:t>
      </w:r>
      <w:r w:rsidR="00EE793B" w:rsidRPr="00FF6037">
        <w:rPr>
          <w:rFonts w:cs="Times New Roman"/>
          <w:sz w:val="22"/>
        </w:rPr>
        <w:t xml:space="preserve"> исходные данные, могут быть внесены </w:t>
      </w:r>
      <w:r w:rsidR="000258EA" w:rsidRPr="00FF6037">
        <w:rPr>
          <w:rFonts w:cs="Times New Roman"/>
          <w:sz w:val="22"/>
        </w:rPr>
        <w:t>в рамках настоящего договора</w:t>
      </w:r>
      <w:r w:rsidR="004C5DD0" w:rsidRPr="00FF6037">
        <w:rPr>
          <w:rFonts w:cs="Times New Roman"/>
          <w:sz w:val="22"/>
        </w:rPr>
        <w:t>. Примерами таких корректировок является:</w:t>
      </w:r>
      <w:r w:rsidR="009F6558" w:rsidRPr="00FF6037">
        <w:rPr>
          <w:rFonts w:cs="Times New Roman"/>
          <w:sz w:val="22"/>
        </w:rPr>
        <w:t xml:space="preserve"> локальное изменение трассировки кабельных лотков, вызванное </w:t>
      </w:r>
      <w:proofErr w:type="spellStart"/>
      <w:r w:rsidR="009F6558" w:rsidRPr="00FF6037">
        <w:rPr>
          <w:rFonts w:cs="Times New Roman"/>
          <w:sz w:val="22"/>
        </w:rPr>
        <w:t>взаимоувязкой</w:t>
      </w:r>
      <w:proofErr w:type="spellEnd"/>
      <w:r w:rsidR="009F6558" w:rsidRPr="00FF6037">
        <w:rPr>
          <w:rFonts w:cs="Times New Roman"/>
          <w:sz w:val="22"/>
        </w:rPr>
        <w:t xml:space="preserve"> с</w:t>
      </w:r>
      <w:r w:rsidR="00D75A84" w:rsidRPr="00FF6037">
        <w:rPr>
          <w:rFonts w:cs="Times New Roman"/>
          <w:sz w:val="22"/>
        </w:rPr>
        <w:t xml:space="preserve">о смежными разделами, изменение положения </w:t>
      </w:r>
      <w:r w:rsidR="002755CF" w:rsidRPr="00FF6037">
        <w:rPr>
          <w:rFonts w:cs="Times New Roman"/>
          <w:sz w:val="22"/>
        </w:rPr>
        <w:t>подключаемого оборудования в рамках одного помещения и т.д.</w:t>
      </w:r>
    </w:p>
    <w:sectPr w:rsidR="00851075" w:rsidRPr="00FF6037" w:rsidSect="00D66E1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B739" w14:textId="77777777" w:rsidR="009A6A24" w:rsidRDefault="009A6A24" w:rsidP="00CE53C5">
      <w:pPr>
        <w:spacing w:after="0" w:line="240" w:lineRule="auto"/>
      </w:pPr>
      <w:r>
        <w:separator/>
      </w:r>
    </w:p>
  </w:endnote>
  <w:endnote w:type="continuationSeparator" w:id="0">
    <w:p w14:paraId="555650F8" w14:textId="77777777" w:rsidR="009A6A24" w:rsidRDefault="009A6A24" w:rsidP="00CE53C5">
      <w:pPr>
        <w:spacing w:after="0" w:line="240" w:lineRule="auto"/>
      </w:pPr>
      <w:r>
        <w:continuationSeparator/>
      </w:r>
    </w:p>
  </w:endnote>
  <w:endnote w:type="continuationNotice" w:id="1">
    <w:p w14:paraId="56C459E7" w14:textId="77777777" w:rsidR="009A6A24" w:rsidRDefault="009A6A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8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5DD2F" w14:textId="6A2D580B" w:rsidR="00CE53C5" w:rsidRDefault="00CE53C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B31B69" w14:textId="77777777" w:rsidR="00CE53C5" w:rsidRDefault="00CE53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437F" w14:textId="77777777" w:rsidR="009A6A24" w:rsidRDefault="009A6A24" w:rsidP="00CE53C5">
      <w:pPr>
        <w:spacing w:after="0" w:line="240" w:lineRule="auto"/>
      </w:pPr>
      <w:r>
        <w:separator/>
      </w:r>
    </w:p>
  </w:footnote>
  <w:footnote w:type="continuationSeparator" w:id="0">
    <w:p w14:paraId="4F54D33E" w14:textId="77777777" w:rsidR="009A6A24" w:rsidRDefault="009A6A24" w:rsidP="00CE53C5">
      <w:pPr>
        <w:spacing w:after="0" w:line="240" w:lineRule="auto"/>
      </w:pPr>
      <w:r>
        <w:continuationSeparator/>
      </w:r>
    </w:p>
  </w:footnote>
  <w:footnote w:type="continuationNotice" w:id="1">
    <w:p w14:paraId="15201AF5" w14:textId="77777777" w:rsidR="009A6A24" w:rsidRDefault="009A6A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C7E"/>
    <w:multiLevelType w:val="hybridMultilevel"/>
    <w:tmpl w:val="D1C4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46E"/>
    <w:multiLevelType w:val="hybridMultilevel"/>
    <w:tmpl w:val="F52A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501E"/>
    <w:multiLevelType w:val="multilevel"/>
    <w:tmpl w:val="BE207A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EB3C1C"/>
    <w:multiLevelType w:val="hybridMultilevel"/>
    <w:tmpl w:val="6AE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008C"/>
    <w:multiLevelType w:val="multilevel"/>
    <w:tmpl w:val="4E8E226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D268AF"/>
    <w:multiLevelType w:val="hybridMultilevel"/>
    <w:tmpl w:val="FB92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C25"/>
    <w:multiLevelType w:val="multilevel"/>
    <w:tmpl w:val="D0E22F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7" w15:restartNumberingAfterBreak="0">
    <w:nsid w:val="4E4C1112"/>
    <w:multiLevelType w:val="multilevel"/>
    <w:tmpl w:val="F2A2D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8B5A85"/>
    <w:multiLevelType w:val="hybridMultilevel"/>
    <w:tmpl w:val="217877BA"/>
    <w:lvl w:ilvl="0" w:tplc="4DC60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6B52"/>
    <w:multiLevelType w:val="hybridMultilevel"/>
    <w:tmpl w:val="52CA71C6"/>
    <w:lvl w:ilvl="0" w:tplc="2CDA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2746"/>
    <w:multiLevelType w:val="hybridMultilevel"/>
    <w:tmpl w:val="2EE8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550A"/>
    <w:multiLevelType w:val="multilevel"/>
    <w:tmpl w:val="31D4EA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9641828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757678">
    <w:abstractNumId w:val="2"/>
  </w:num>
  <w:num w:numId="3" w16cid:durableId="318046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742043">
    <w:abstractNumId w:val="4"/>
  </w:num>
  <w:num w:numId="5" w16cid:durableId="1946305989">
    <w:abstractNumId w:val="11"/>
  </w:num>
  <w:num w:numId="6" w16cid:durableId="345793753">
    <w:abstractNumId w:val="10"/>
  </w:num>
  <w:num w:numId="7" w16cid:durableId="653802505">
    <w:abstractNumId w:val="1"/>
  </w:num>
  <w:num w:numId="8" w16cid:durableId="184640205">
    <w:abstractNumId w:val="5"/>
  </w:num>
  <w:num w:numId="9" w16cid:durableId="1987859516">
    <w:abstractNumId w:val="0"/>
  </w:num>
  <w:num w:numId="10" w16cid:durableId="1216509415">
    <w:abstractNumId w:val="3"/>
  </w:num>
  <w:num w:numId="11" w16cid:durableId="1470903216">
    <w:abstractNumId w:val="8"/>
  </w:num>
  <w:num w:numId="12" w16cid:durableId="637150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8"/>
    <w:rsid w:val="00000837"/>
    <w:rsid w:val="00017F11"/>
    <w:rsid w:val="00022885"/>
    <w:rsid w:val="000256D7"/>
    <w:rsid w:val="000258EA"/>
    <w:rsid w:val="0004358E"/>
    <w:rsid w:val="00067513"/>
    <w:rsid w:val="000809A1"/>
    <w:rsid w:val="0008149F"/>
    <w:rsid w:val="00082BC9"/>
    <w:rsid w:val="0008300F"/>
    <w:rsid w:val="0008483D"/>
    <w:rsid w:val="0008729B"/>
    <w:rsid w:val="000B1B3C"/>
    <w:rsid w:val="000B1EF1"/>
    <w:rsid w:val="000B4657"/>
    <w:rsid w:val="000C1D36"/>
    <w:rsid w:val="000D1228"/>
    <w:rsid w:val="000D12FA"/>
    <w:rsid w:val="000E1C52"/>
    <w:rsid w:val="000E1C69"/>
    <w:rsid w:val="000E323C"/>
    <w:rsid w:val="000F354F"/>
    <w:rsid w:val="000F522E"/>
    <w:rsid w:val="000F72B8"/>
    <w:rsid w:val="00143302"/>
    <w:rsid w:val="0014432A"/>
    <w:rsid w:val="00146B86"/>
    <w:rsid w:val="00153D7F"/>
    <w:rsid w:val="00154213"/>
    <w:rsid w:val="001758A7"/>
    <w:rsid w:val="00176527"/>
    <w:rsid w:val="00185CB9"/>
    <w:rsid w:val="00186935"/>
    <w:rsid w:val="00191542"/>
    <w:rsid w:val="00191A45"/>
    <w:rsid w:val="001C73F5"/>
    <w:rsid w:val="001C7A6C"/>
    <w:rsid w:val="001F32AC"/>
    <w:rsid w:val="001F52E2"/>
    <w:rsid w:val="001F59E8"/>
    <w:rsid w:val="001F7767"/>
    <w:rsid w:val="00204B57"/>
    <w:rsid w:val="0021009A"/>
    <w:rsid w:val="00215D0D"/>
    <w:rsid w:val="002235E8"/>
    <w:rsid w:val="00223F42"/>
    <w:rsid w:val="00247B3D"/>
    <w:rsid w:val="00251339"/>
    <w:rsid w:val="00263401"/>
    <w:rsid w:val="002755CF"/>
    <w:rsid w:val="002801B6"/>
    <w:rsid w:val="0028736C"/>
    <w:rsid w:val="002A1A31"/>
    <w:rsid w:val="002A27C5"/>
    <w:rsid w:val="002A5AA4"/>
    <w:rsid w:val="002A683E"/>
    <w:rsid w:val="002C221D"/>
    <w:rsid w:val="002C252A"/>
    <w:rsid w:val="002C7EC0"/>
    <w:rsid w:val="002D0B51"/>
    <w:rsid w:val="002D32AC"/>
    <w:rsid w:val="002E1615"/>
    <w:rsid w:val="002E39B4"/>
    <w:rsid w:val="002E3A2A"/>
    <w:rsid w:val="002E65EE"/>
    <w:rsid w:val="002F4623"/>
    <w:rsid w:val="002F68A9"/>
    <w:rsid w:val="0030029A"/>
    <w:rsid w:val="00307107"/>
    <w:rsid w:val="00313B93"/>
    <w:rsid w:val="0032465C"/>
    <w:rsid w:val="00324F22"/>
    <w:rsid w:val="003275E4"/>
    <w:rsid w:val="003350E2"/>
    <w:rsid w:val="00345862"/>
    <w:rsid w:val="003463FB"/>
    <w:rsid w:val="003503A9"/>
    <w:rsid w:val="003528D0"/>
    <w:rsid w:val="003728D8"/>
    <w:rsid w:val="003864F1"/>
    <w:rsid w:val="00386FAB"/>
    <w:rsid w:val="00391DFB"/>
    <w:rsid w:val="003930D0"/>
    <w:rsid w:val="003A0A37"/>
    <w:rsid w:val="003A4826"/>
    <w:rsid w:val="003B5127"/>
    <w:rsid w:val="003D47CF"/>
    <w:rsid w:val="003D7F3C"/>
    <w:rsid w:val="003E0545"/>
    <w:rsid w:val="003E6B65"/>
    <w:rsid w:val="00400E69"/>
    <w:rsid w:val="00401519"/>
    <w:rsid w:val="0040320B"/>
    <w:rsid w:val="00406C64"/>
    <w:rsid w:val="00412220"/>
    <w:rsid w:val="00412ECF"/>
    <w:rsid w:val="00420547"/>
    <w:rsid w:val="00424AAC"/>
    <w:rsid w:val="00434F85"/>
    <w:rsid w:val="00440942"/>
    <w:rsid w:val="00442AD3"/>
    <w:rsid w:val="00445E67"/>
    <w:rsid w:val="00451225"/>
    <w:rsid w:val="004522A8"/>
    <w:rsid w:val="00457D84"/>
    <w:rsid w:val="004768CF"/>
    <w:rsid w:val="00477A67"/>
    <w:rsid w:val="00486D61"/>
    <w:rsid w:val="004A24F6"/>
    <w:rsid w:val="004B37A1"/>
    <w:rsid w:val="004C149D"/>
    <w:rsid w:val="004C39B3"/>
    <w:rsid w:val="004C5DD0"/>
    <w:rsid w:val="004D56C9"/>
    <w:rsid w:val="004E6DAC"/>
    <w:rsid w:val="00510C10"/>
    <w:rsid w:val="0051623B"/>
    <w:rsid w:val="005216DE"/>
    <w:rsid w:val="0052398E"/>
    <w:rsid w:val="00536037"/>
    <w:rsid w:val="0054050E"/>
    <w:rsid w:val="005410BE"/>
    <w:rsid w:val="005446F4"/>
    <w:rsid w:val="005461D4"/>
    <w:rsid w:val="005477E7"/>
    <w:rsid w:val="00550DBD"/>
    <w:rsid w:val="00554EC7"/>
    <w:rsid w:val="00575CBA"/>
    <w:rsid w:val="00597904"/>
    <w:rsid w:val="005A2289"/>
    <w:rsid w:val="005A3131"/>
    <w:rsid w:val="005B496D"/>
    <w:rsid w:val="005C7B9C"/>
    <w:rsid w:val="005D0F16"/>
    <w:rsid w:val="005F533C"/>
    <w:rsid w:val="00601845"/>
    <w:rsid w:val="0060662A"/>
    <w:rsid w:val="0061139F"/>
    <w:rsid w:val="00611A18"/>
    <w:rsid w:val="00621A36"/>
    <w:rsid w:val="006507DB"/>
    <w:rsid w:val="00650A3A"/>
    <w:rsid w:val="00653D7B"/>
    <w:rsid w:val="00657539"/>
    <w:rsid w:val="006655BE"/>
    <w:rsid w:val="006707F9"/>
    <w:rsid w:val="006748F2"/>
    <w:rsid w:val="0067770E"/>
    <w:rsid w:val="00682E70"/>
    <w:rsid w:val="0068331F"/>
    <w:rsid w:val="00683DEC"/>
    <w:rsid w:val="0068682D"/>
    <w:rsid w:val="00693A08"/>
    <w:rsid w:val="006B281A"/>
    <w:rsid w:val="006C0389"/>
    <w:rsid w:val="006D2BDC"/>
    <w:rsid w:val="006D5A0A"/>
    <w:rsid w:val="007026DD"/>
    <w:rsid w:val="007043B3"/>
    <w:rsid w:val="00705B71"/>
    <w:rsid w:val="00712F81"/>
    <w:rsid w:val="0071458A"/>
    <w:rsid w:val="00725DD9"/>
    <w:rsid w:val="00733ABD"/>
    <w:rsid w:val="0074158F"/>
    <w:rsid w:val="007453B0"/>
    <w:rsid w:val="007537FA"/>
    <w:rsid w:val="0075484D"/>
    <w:rsid w:val="007656C6"/>
    <w:rsid w:val="00773AC5"/>
    <w:rsid w:val="0078319C"/>
    <w:rsid w:val="007917E2"/>
    <w:rsid w:val="0079554B"/>
    <w:rsid w:val="007A0B4E"/>
    <w:rsid w:val="007A20C5"/>
    <w:rsid w:val="007B2765"/>
    <w:rsid w:val="007B2C8C"/>
    <w:rsid w:val="007B7A56"/>
    <w:rsid w:val="007C4CEB"/>
    <w:rsid w:val="007D0D98"/>
    <w:rsid w:val="007D482E"/>
    <w:rsid w:val="007E2900"/>
    <w:rsid w:val="007E5952"/>
    <w:rsid w:val="007E6C5F"/>
    <w:rsid w:val="007F18DD"/>
    <w:rsid w:val="007F3F07"/>
    <w:rsid w:val="007F7F1E"/>
    <w:rsid w:val="00801DE0"/>
    <w:rsid w:val="00805752"/>
    <w:rsid w:val="0081657F"/>
    <w:rsid w:val="008239A2"/>
    <w:rsid w:val="00827A4B"/>
    <w:rsid w:val="0083032B"/>
    <w:rsid w:val="008306F2"/>
    <w:rsid w:val="00830951"/>
    <w:rsid w:val="008346B6"/>
    <w:rsid w:val="008369A8"/>
    <w:rsid w:val="00836C2F"/>
    <w:rsid w:val="00842FB4"/>
    <w:rsid w:val="00851075"/>
    <w:rsid w:val="00851AEE"/>
    <w:rsid w:val="00863684"/>
    <w:rsid w:val="008678BB"/>
    <w:rsid w:val="0087014A"/>
    <w:rsid w:val="008911A3"/>
    <w:rsid w:val="008931DE"/>
    <w:rsid w:val="00894A70"/>
    <w:rsid w:val="008A6BAA"/>
    <w:rsid w:val="008B11CD"/>
    <w:rsid w:val="008C4214"/>
    <w:rsid w:val="008C4641"/>
    <w:rsid w:val="008D4BDE"/>
    <w:rsid w:val="008D5AE8"/>
    <w:rsid w:val="008E0E66"/>
    <w:rsid w:val="008E3388"/>
    <w:rsid w:val="008F0EF5"/>
    <w:rsid w:val="008F41BA"/>
    <w:rsid w:val="00911E5C"/>
    <w:rsid w:val="009169A1"/>
    <w:rsid w:val="009267BA"/>
    <w:rsid w:val="00926929"/>
    <w:rsid w:val="0093697E"/>
    <w:rsid w:val="00937324"/>
    <w:rsid w:val="00940A75"/>
    <w:rsid w:val="00941699"/>
    <w:rsid w:val="0094276F"/>
    <w:rsid w:val="00944932"/>
    <w:rsid w:val="0096389D"/>
    <w:rsid w:val="00971D90"/>
    <w:rsid w:val="009743D3"/>
    <w:rsid w:val="009819D6"/>
    <w:rsid w:val="00986B67"/>
    <w:rsid w:val="009961E9"/>
    <w:rsid w:val="009968A7"/>
    <w:rsid w:val="009A2FCB"/>
    <w:rsid w:val="009A5D88"/>
    <w:rsid w:val="009A6A24"/>
    <w:rsid w:val="009B3864"/>
    <w:rsid w:val="009B4631"/>
    <w:rsid w:val="009B79B6"/>
    <w:rsid w:val="009C4E39"/>
    <w:rsid w:val="009C530C"/>
    <w:rsid w:val="009D0820"/>
    <w:rsid w:val="009F0A18"/>
    <w:rsid w:val="009F3885"/>
    <w:rsid w:val="009F6558"/>
    <w:rsid w:val="009F741E"/>
    <w:rsid w:val="009F79D4"/>
    <w:rsid w:val="00A11425"/>
    <w:rsid w:val="00A13CF4"/>
    <w:rsid w:val="00A15012"/>
    <w:rsid w:val="00A2174F"/>
    <w:rsid w:val="00A27F52"/>
    <w:rsid w:val="00A41195"/>
    <w:rsid w:val="00A41395"/>
    <w:rsid w:val="00A479BF"/>
    <w:rsid w:val="00A57E26"/>
    <w:rsid w:val="00A57E9E"/>
    <w:rsid w:val="00A7079F"/>
    <w:rsid w:val="00A806AD"/>
    <w:rsid w:val="00A8113E"/>
    <w:rsid w:val="00A8451F"/>
    <w:rsid w:val="00A931E3"/>
    <w:rsid w:val="00A93DF9"/>
    <w:rsid w:val="00AA100D"/>
    <w:rsid w:val="00AB5273"/>
    <w:rsid w:val="00AB7118"/>
    <w:rsid w:val="00AC4365"/>
    <w:rsid w:val="00AC6F33"/>
    <w:rsid w:val="00B073B9"/>
    <w:rsid w:val="00B13520"/>
    <w:rsid w:val="00B16374"/>
    <w:rsid w:val="00B17635"/>
    <w:rsid w:val="00B2076F"/>
    <w:rsid w:val="00B21764"/>
    <w:rsid w:val="00B37FED"/>
    <w:rsid w:val="00B4074D"/>
    <w:rsid w:val="00B433B0"/>
    <w:rsid w:val="00B513D6"/>
    <w:rsid w:val="00B77059"/>
    <w:rsid w:val="00B80BB4"/>
    <w:rsid w:val="00B80CA6"/>
    <w:rsid w:val="00B82C4E"/>
    <w:rsid w:val="00B844BD"/>
    <w:rsid w:val="00B84D10"/>
    <w:rsid w:val="00B85350"/>
    <w:rsid w:val="00B916AA"/>
    <w:rsid w:val="00B9465D"/>
    <w:rsid w:val="00BA3752"/>
    <w:rsid w:val="00BA400B"/>
    <w:rsid w:val="00BB2B14"/>
    <w:rsid w:val="00BB2C3B"/>
    <w:rsid w:val="00BB3697"/>
    <w:rsid w:val="00BC00D5"/>
    <w:rsid w:val="00BE318C"/>
    <w:rsid w:val="00BE680B"/>
    <w:rsid w:val="00BF1136"/>
    <w:rsid w:val="00C16C8F"/>
    <w:rsid w:val="00C35095"/>
    <w:rsid w:val="00C361C0"/>
    <w:rsid w:val="00C439C6"/>
    <w:rsid w:val="00C44943"/>
    <w:rsid w:val="00C46768"/>
    <w:rsid w:val="00C5646E"/>
    <w:rsid w:val="00C600C7"/>
    <w:rsid w:val="00C82FAE"/>
    <w:rsid w:val="00C871C5"/>
    <w:rsid w:val="00C93BD4"/>
    <w:rsid w:val="00CA05EE"/>
    <w:rsid w:val="00CA389E"/>
    <w:rsid w:val="00CC46B6"/>
    <w:rsid w:val="00CC495C"/>
    <w:rsid w:val="00CC4F40"/>
    <w:rsid w:val="00CE0578"/>
    <w:rsid w:val="00CE53C5"/>
    <w:rsid w:val="00CE5D49"/>
    <w:rsid w:val="00D06F54"/>
    <w:rsid w:val="00D1296F"/>
    <w:rsid w:val="00D134EE"/>
    <w:rsid w:val="00D15346"/>
    <w:rsid w:val="00D20AD6"/>
    <w:rsid w:val="00D3341C"/>
    <w:rsid w:val="00D3674C"/>
    <w:rsid w:val="00D40A3D"/>
    <w:rsid w:val="00D47469"/>
    <w:rsid w:val="00D475D3"/>
    <w:rsid w:val="00D476AE"/>
    <w:rsid w:val="00D5118D"/>
    <w:rsid w:val="00D5299B"/>
    <w:rsid w:val="00D66E1D"/>
    <w:rsid w:val="00D71CF0"/>
    <w:rsid w:val="00D75A84"/>
    <w:rsid w:val="00D846ED"/>
    <w:rsid w:val="00D87B90"/>
    <w:rsid w:val="00DC1130"/>
    <w:rsid w:val="00DC43DD"/>
    <w:rsid w:val="00DC6808"/>
    <w:rsid w:val="00DE0C2C"/>
    <w:rsid w:val="00DE6AA2"/>
    <w:rsid w:val="00DE7B55"/>
    <w:rsid w:val="00DF5D0F"/>
    <w:rsid w:val="00E06522"/>
    <w:rsid w:val="00E06D9B"/>
    <w:rsid w:val="00E15691"/>
    <w:rsid w:val="00E175D0"/>
    <w:rsid w:val="00E214FC"/>
    <w:rsid w:val="00E21C64"/>
    <w:rsid w:val="00E3017C"/>
    <w:rsid w:val="00E542F6"/>
    <w:rsid w:val="00E551EF"/>
    <w:rsid w:val="00E63B86"/>
    <w:rsid w:val="00E71377"/>
    <w:rsid w:val="00E76731"/>
    <w:rsid w:val="00E96FFF"/>
    <w:rsid w:val="00EA21E7"/>
    <w:rsid w:val="00EB7AB5"/>
    <w:rsid w:val="00EE3936"/>
    <w:rsid w:val="00EE6CF3"/>
    <w:rsid w:val="00EE793B"/>
    <w:rsid w:val="00EF0519"/>
    <w:rsid w:val="00EF4EB9"/>
    <w:rsid w:val="00EF62A0"/>
    <w:rsid w:val="00F02BEF"/>
    <w:rsid w:val="00F17DEB"/>
    <w:rsid w:val="00F32FA1"/>
    <w:rsid w:val="00F35F38"/>
    <w:rsid w:val="00F37661"/>
    <w:rsid w:val="00F41172"/>
    <w:rsid w:val="00F65AA9"/>
    <w:rsid w:val="00F67FEB"/>
    <w:rsid w:val="00F864EB"/>
    <w:rsid w:val="00F90818"/>
    <w:rsid w:val="00F978BE"/>
    <w:rsid w:val="00F979AE"/>
    <w:rsid w:val="00FA5B75"/>
    <w:rsid w:val="00FA68C6"/>
    <w:rsid w:val="00FB0907"/>
    <w:rsid w:val="00FD06CA"/>
    <w:rsid w:val="00FF603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498"/>
  <w15:docId w15:val="{5F928D6F-40A2-4BF1-98E8-4A714FC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1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3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36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873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873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3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3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36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4B37A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E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3C5"/>
  </w:style>
  <w:style w:type="paragraph" w:styleId="af">
    <w:name w:val="footer"/>
    <w:basedOn w:val="a"/>
    <w:link w:val="af0"/>
    <w:uiPriority w:val="99"/>
    <w:unhideWhenUsed/>
    <w:rsid w:val="00CE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3C5"/>
  </w:style>
  <w:style w:type="paragraph" w:customStyle="1" w:styleId="ConsPlusNormal">
    <w:name w:val="ConsPlusNormal"/>
    <w:rsid w:val="008911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8911A3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27F5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75C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4F8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134E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8729B"/>
    <w:rPr>
      <w:color w:val="800080" w:themeColor="followedHyperlink"/>
      <w:u w:val="single"/>
    </w:rPr>
  </w:style>
  <w:style w:type="character" w:customStyle="1" w:styleId="cf01">
    <w:name w:val="cf01"/>
    <w:basedOn w:val="a0"/>
    <w:rsid w:val="00B82C4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B82C4E"/>
    <w:rPr>
      <w:rFonts w:ascii="Segoe UI" w:hAnsi="Segoe UI" w:cs="Segoe UI" w:hint="default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B8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E353-A961-4234-AF9F-D6E4BB7B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17215</CharactersWithSpaces>
  <SharedDoc>false</SharedDoc>
  <HLinks>
    <vt:vector size="24" baseType="variant">
      <vt:variant>
        <vt:i4>7077995</vt:i4>
      </vt:variant>
      <vt:variant>
        <vt:i4>9</vt:i4>
      </vt:variant>
      <vt:variant>
        <vt:i4>0</vt:i4>
      </vt:variant>
      <vt:variant>
        <vt:i4>5</vt:i4>
      </vt:variant>
      <vt:variant>
        <vt:lpwstr>http://62.141.79.94:50007/fsdownload/mmtJnDvFD/02.%D0%9F%D0%94</vt:lpwstr>
      </vt:variant>
      <vt:variant>
        <vt:lpwstr/>
      </vt:variant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mailto:info@bimgroup.ru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mailto:info@iterragroup.ru</vt:lpwstr>
      </vt:variant>
      <vt:variant>
        <vt:lpwstr/>
      </vt:variant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mailto:info@bimgroup.ru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«БИМТЕК РУС»</dc:creator>
  <cp:keywords>BIM</cp:keywords>
  <cp:lastModifiedBy>Павел Леонтьев</cp:lastModifiedBy>
  <cp:revision>97</cp:revision>
  <cp:lastPrinted>2023-04-24T06:20:00Z</cp:lastPrinted>
  <dcterms:created xsi:type="dcterms:W3CDTF">2022-05-30T06:08:00Z</dcterms:created>
  <dcterms:modified xsi:type="dcterms:W3CDTF">2023-06-13T11:32:00Z</dcterms:modified>
</cp:coreProperties>
</file>